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101BF5" w14:textId="77777777" w:rsidR="00EF094E" w:rsidRDefault="00EF094E" w:rsidP="00EF094E">
      <w:pPr>
        <w:pBdr>
          <w:top w:val="single" w:sz="4" w:space="1" w:color="000000"/>
          <w:left w:val="single" w:sz="4" w:space="4" w:color="000000"/>
          <w:bottom w:val="single" w:sz="4" w:space="1" w:color="000000"/>
          <w:right w:val="single" w:sz="4" w:space="4" w:color="000000"/>
        </w:pBdr>
        <w:spacing w:after="160" w:line="288" w:lineRule="auto"/>
        <w:ind w:left="2160" w:hanging="2160"/>
        <w:jc w:val="center"/>
      </w:pPr>
      <w:r>
        <w:rPr>
          <w:rFonts w:ascii="Times New Roman" w:hAnsi="Times New Roman"/>
          <w:b/>
          <w:color w:val="262626"/>
          <w:sz w:val="28"/>
        </w:rPr>
        <w:t>COMPTE-RENDU DU CONSEIL MUNICIPAL</w:t>
      </w:r>
    </w:p>
    <w:p w14:paraId="5D0D617D" w14:textId="2659946A" w:rsidR="00EF094E" w:rsidRDefault="00EF094E" w:rsidP="00EF094E">
      <w:pPr>
        <w:pBdr>
          <w:top w:val="single" w:sz="4" w:space="1" w:color="000000"/>
          <w:left w:val="single" w:sz="4" w:space="4" w:color="000000"/>
          <w:bottom w:val="single" w:sz="4" w:space="1" w:color="000000"/>
          <w:right w:val="single" w:sz="4" w:space="4" w:color="000000"/>
        </w:pBdr>
        <w:spacing w:after="160" w:line="288" w:lineRule="auto"/>
        <w:ind w:left="2160" w:hanging="2160"/>
        <w:jc w:val="center"/>
      </w:pPr>
      <w:r>
        <w:rPr>
          <w:rFonts w:ascii="Times New Roman" w:hAnsi="Times New Roman"/>
          <w:b/>
          <w:color w:val="262626"/>
          <w:sz w:val="28"/>
        </w:rPr>
        <w:t>DU 4 OCTOBRE 2021</w:t>
      </w:r>
    </w:p>
    <w:p w14:paraId="6561F04B" w14:textId="77777777" w:rsidR="00EF094E" w:rsidRDefault="00EF094E" w:rsidP="00EF094E">
      <w:pPr>
        <w:jc w:val="both"/>
      </w:pPr>
    </w:p>
    <w:p w14:paraId="794C5F0F" w14:textId="530AEC7B" w:rsidR="00EF094E" w:rsidRDefault="00EF094E" w:rsidP="00EF094E">
      <w:pPr>
        <w:jc w:val="both"/>
      </w:pPr>
      <w:r>
        <w:rPr>
          <w:rFonts w:ascii="Times New Roman" w:hAnsi="Times New Roman"/>
        </w:rPr>
        <w:t>L’an deux mil vingt et un, le lundi 4 octobre à 19 h 30, le Conseil Municipal de cette commune, régulièrement convoqué, s’est réuni au nombre prescrit par la loi dans le lieu habituel de ses séances, sous la présidence de Mme Stéphanie CUSIN-PANIT, Maire.</w:t>
      </w:r>
    </w:p>
    <w:p w14:paraId="01E7BF49" w14:textId="77777777" w:rsidR="00EF094E" w:rsidRDefault="00EF094E" w:rsidP="00EF094E">
      <w:pPr>
        <w:jc w:val="both"/>
      </w:pPr>
    </w:p>
    <w:p w14:paraId="32A1F84F" w14:textId="1DEA5337" w:rsidR="00EF094E" w:rsidRDefault="00EF094E" w:rsidP="00EF094E">
      <w:pPr>
        <w:jc w:val="both"/>
      </w:pPr>
      <w:r>
        <w:rPr>
          <w:rFonts w:ascii="Times New Roman" w:hAnsi="Times New Roman"/>
          <w:b/>
          <w:u w:val="single"/>
        </w:rPr>
        <w:t>Etaient présents</w:t>
      </w:r>
      <w:r>
        <w:rPr>
          <w:rFonts w:ascii="Times New Roman" w:hAnsi="Times New Roman"/>
          <w:b/>
        </w:rPr>
        <w:t> :</w:t>
      </w:r>
      <w:r>
        <w:rPr>
          <w:rFonts w:ascii="Times New Roman" w:hAnsi="Times New Roman"/>
        </w:rPr>
        <w:t xml:space="preserve"> Stéphanie CUSIN-PANIT, Nicole BUVIN, Denis BONNEAU, Yolande PASQUET, Aurélie GILBERT, Emilie BERGONHE</w:t>
      </w:r>
      <w:r>
        <w:t>,</w:t>
      </w:r>
      <w:r>
        <w:rPr>
          <w:rFonts w:ascii="Times New Roman" w:hAnsi="Times New Roman"/>
        </w:rPr>
        <w:t xml:space="preserve"> André EMMENDOERFFER</w:t>
      </w:r>
      <w:r>
        <w:t xml:space="preserve">, </w:t>
      </w:r>
      <w:r>
        <w:rPr>
          <w:rFonts w:ascii="Times New Roman" w:hAnsi="Times New Roman"/>
        </w:rPr>
        <w:t>Philippe PERCHE, Christian FOURNET, Damien LESPINASSE et Josette DOURBIAS.</w:t>
      </w:r>
    </w:p>
    <w:p w14:paraId="0ABFCFAA" w14:textId="77777777" w:rsidR="00EF094E" w:rsidRDefault="00EF094E" w:rsidP="00EF094E">
      <w:pPr>
        <w:jc w:val="both"/>
      </w:pPr>
    </w:p>
    <w:p w14:paraId="410D8789" w14:textId="43C2D3E1" w:rsidR="00EF094E" w:rsidRPr="00EF094E" w:rsidRDefault="00EF094E" w:rsidP="00EF094E">
      <w:pPr>
        <w:jc w:val="both"/>
      </w:pPr>
      <w:r>
        <w:rPr>
          <w:rFonts w:ascii="Times New Roman" w:hAnsi="Times New Roman"/>
          <w:b/>
          <w:u w:val="single"/>
        </w:rPr>
        <w:t xml:space="preserve">Pouvoir </w:t>
      </w:r>
      <w:r>
        <w:rPr>
          <w:rFonts w:ascii="Times New Roman" w:hAnsi="Times New Roman"/>
          <w:b/>
        </w:rPr>
        <w:t xml:space="preserve">: </w:t>
      </w:r>
      <w:r>
        <w:rPr>
          <w:rFonts w:ascii="Times New Roman" w:hAnsi="Times New Roman"/>
        </w:rPr>
        <w:t>Nicolas CHEVALLIER donne pouvoir à Yolande PASQUET</w:t>
      </w:r>
    </w:p>
    <w:p w14:paraId="71345545" w14:textId="7FB8392A" w:rsidR="00EF094E" w:rsidRDefault="00EF094E" w:rsidP="00EF094E">
      <w:pPr>
        <w:jc w:val="both"/>
        <w:rPr>
          <w:rFonts w:ascii="Times New Roman" w:hAnsi="Times New Roman"/>
        </w:rPr>
      </w:pPr>
    </w:p>
    <w:p w14:paraId="5975FF43" w14:textId="2B901F3B" w:rsidR="00EF094E" w:rsidRDefault="00EF094E" w:rsidP="00EF094E">
      <w:pPr>
        <w:jc w:val="both"/>
        <w:rPr>
          <w:rFonts w:ascii="Times New Roman" w:hAnsi="Times New Roman"/>
        </w:rPr>
      </w:pPr>
      <w:r w:rsidRPr="00EF094E">
        <w:rPr>
          <w:rFonts w:ascii="Times New Roman" w:hAnsi="Times New Roman"/>
          <w:b/>
          <w:bCs/>
          <w:u w:val="single"/>
        </w:rPr>
        <w:t>Absent</w:t>
      </w:r>
      <w:r w:rsidR="00791F43">
        <w:rPr>
          <w:rFonts w:ascii="Times New Roman" w:hAnsi="Times New Roman"/>
          <w:b/>
          <w:bCs/>
          <w:u w:val="single"/>
        </w:rPr>
        <w:t>e</w:t>
      </w:r>
      <w:r w:rsidRPr="00EF094E">
        <w:rPr>
          <w:rFonts w:ascii="Times New Roman" w:hAnsi="Times New Roman"/>
          <w:b/>
          <w:bCs/>
        </w:rPr>
        <w:t> :</w:t>
      </w:r>
      <w:r>
        <w:rPr>
          <w:rFonts w:ascii="Times New Roman" w:hAnsi="Times New Roman"/>
        </w:rPr>
        <w:t xml:space="preserve"> Cheyenne GREAULT</w:t>
      </w:r>
    </w:p>
    <w:p w14:paraId="051703C1" w14:textId="5EF7C2E0" w:rsidR="00EF094E" w:rsidRDefault="00EF094E" w:rsidP="00EF094E">
      <w:pPr>
        <w:jc w:val="both"/>
        <w:rPr>
          <w:rFonts w:ascii="Times New Roman" w:hAnsi="Times New Roman"/>
        </w:rPr>
      </w:pPr>
    </w:p>
    <w:p w14:paraId="61FBFB51" w14:textId="16BA5647" w:rsidR="00EF094E" w:rsidRDefault="00EF094E" w:rsidP="00EF094E">
      <w:pPr>
        <w:jc w:val="both"/>
        <w:rPr>
          <w:rFonts w:ascii="Times New Roman" w:hAnsi="Times New Roman"/>
        </w:rPr>
      </w:pPr>
      <w:r w:rsidRPr="00EF094E">
        <w:rPr>
          <w:rFonts w:ascii="Times New Roman" w:hAnsi="Times New Roman"/>
          <w:b/>
          <w:bCs/>
          <w:u w:val="single"/>
        </w:rPr>
        <w:t>Excusé</w:t>
      </w:r>
      <w:r w:rsidR="00791F43">
        <w:rPr>
          <w:rFonts w:ascii="Times New Roman" w:hAnsi="Times New Roman"/>
          <w:b/>
          <w:bCs/>
          <w:u w:val="single"/>
        </w:rPr>
        <w:t>s</w:t>
      </w:r>
      <w:r w:rsidRPr="00EF094E">
        <w:rPr>
          <w:rFonts w:ascii="Times New Roman" w:hAnsi="Times New Roman"/>
          <w:b/>
          <w:bCs/>
        </w:rPr>
        <w:t> :</w:t>
      </w:r>
      <w:r>
        <w:rPr>
          <w:rFonts w:ascii="Times New Roman" w:hAnsi="Times New Roman"/>
        </w:rPr>
        <w:t xml:space="preserve"> Gilles JACQUET</w:t>
      </w:r>
      <w:r w:rsidR="00791F43">
        <w:rPr>
          <w:rFonts w:ascii="Times New Roman" w:hAnsi="Times New Roman"/>
        </w:rPr>
        <w:t xml:space="preserve"> et Olivier PERRIER</w:t>
      </w:r>
    </w:p>
    <w:p w14:paraId="3F15790C" w14:textId="77777777" w:rsidR="00EF094E" w:rsidRDefault="00EF094E" w:rsidP="00EF094E">
      <w:pPr>
        <w:jc w:val="both"/>
      </w:pPr>
    </w:p>
    <w:p w14:paraId="35D198E0" w14:textId="2025A8D5" w:rsidR="00EF094E" w:rsidRPr="00EF094E" w:rsidRDefault="00EF094E" w:rsidP="00EF094E">
      <w:pPr>
        <w:jc w:val="both"/>
        <w:rPr>
          <w:bCs/>
        </w:rPr>
      </w:pPr>
      <w:r>
        <w:rPr>
          <w:rFonts w:ascii="Times New Roman" w:hAnsi="Times New Roman"/>
          <w:b/>
          <w:u w:val="single"/>
        </w:rPr>
        <w:t>Secrétaire de séance</w:t>
      </w:r>
      <w:r>
        <w:rPr>
          <w:rFonts w:ascii="Times New Roman" w:hAnsi="Times New Roman"/>
          <w:b/>
        </w:rPr>
        <w:t xml:space="preserve"> : </w:t>
      </w:r>
      <w:r w:rsidRPr="00EF094E">
        <w:rPr>
          <w:rFonts w:ascii="Times New Roman" w:hAnsi="Times New Roman"/>
          <w:bCs/>
        </w:rPr>
        <w:t>Yolande PASQUET</w:t>
      </w:r>
    </w:p>
    <w:p w14:paraId="44E2A935" w14:textId="70B95F85" w:rsidR="00EF094E" w:rsidRDefault="00EF094E" w:rsidP="00EF094E">
      <w:pPr>
        <w:jc w:val="both"/>
        <w:rPr>
          <w:bCs/>
        </w:rPr>
      </w:pPr>
    </w:p>
    <w:p w14:paraId="129262C3" w14:textId="77777777" w:rsidR="00BB1348" w:rsidRPr="00EF094E" w:rsidRDefault="00BB1348" w:rsidP="00EF094E">
      <w:pPr>
        <w:jc w:val="both"/>
        <w:rPr>
          <w:bCs/>
        </w:rPr>
      </w:pPr>
    </w:p>
    <w:p w14:paraId="46823C4E" w14:textId="77777777" w:rsidR="00EF094E" w:rsidRDefault="00EF094E" w:rsidP="00EF094E">
      <w:pPr>
        <w:jc w:val="both"/>
      </w:pPr>
    </w:p>
    <w:p w14:paraId="0D506550" w14:textId="17C92F16" w:rsidR="00EF094E" w:rsidRDefault="00EF094E" w:rsidP="00EF094E">
      <w:pPr>
        <w:pBdr>
          <w:top w:val="single" w:sz="4" w:space="1" w:color="000000"/>
          <w:left w:val="single" w:sz="4" w:space="4" w:color="000000"/>
          <w:bottom w:val="single" w:sz="4" w:space="1" w:color="000000"/>
          <w:right w:val="single" w:sz="4" w:space="4" w:color="000000"/>
        </w:pBdr>
        <w:ind w:right="-142"/>
        <w:jc w:val="both"/>
      </w:pPr>
      <w:r>
        <w:rPr>
          <w:rFonts w:ascii="Times New Roman" w:hAnsi="Times New Roman"/>
          <w:b/>
          <w:color w:val="262626"/>
        </w:rPr>
        <w:t>1- APPROBATION DU COMPTE-RENDU DE LA REUNION DU CONSEIL MUNICIPAL DU 12 AOUT 2021</w:t>
      </w:r>
    </w:p>
    <w:p w14:paraId="4B426E97" w14:textId="77777777" w:rsidR="00ED25FD" w:rsidRDefault="00ED25FD" w:rsidP="00EF094E">
      <w:pPr>
        <w:ind w:right="-142"/>
        <w:jc w:val="both"/>
        <w:rPr>
          <w:rFonts w:ascii="Times New Roman" w:hAnsi="Times New Roman"/>
          <w:b/>
          <w:color w:val="262626"/>
        </w:rPr>
      </w:pPr>
    </w:p>
    <w:p w14:paraId="48FFCAD8" w14:textId="3E4EF139" w:rsidR="000141A4" w:rsidRPr="00730C91" w:rsidRDefault="00D10BA3" w:rsidP="00EF094E">
      <w:pPr>
        <w:ind w:right="-142"/>
        <w:jc w:val="both"/>
        <w:rPr>
          <w:rFonts w:ascii="Times New Roman" w:hAnsi="Times New Roman"/>
          <w:bCs/>
          <w:color w:val="262626"/>
        </w:rPr>
      </w:pPr>
      <w:r w:rsidRPr="00730C91">
        <w:rPr>
          <w:rFonts w:ascii="Times New Roman" w:hAnsi="Times New Roman"/>
          <w:bCs/>
          <w:color w:val="262626"/>
        </w:rPr>
        <w:t xml:space="preserve">Monsieur </w:t>
      </w:r>
      <w:r w:rsidR="00A641B5">
        <w:rPr>
          <w:rFonts w:ascii="Times New Roman" w:hAnsi="Times New Roman"/>
          <w:bCs/>
          <w:color w:val="262626"/>
        </w:rPr>
        <w:t>EMMENDOERFFER</w:t>
      </w:r>
      <w:r w:rsidRPr="00730C91">
        <w:rPr>
          <w:rFonts w:ascii="Times New Roman" w:hAnsi="Times New Roman"/>
          <w:bCs/>
          <w:color w:val="262626"/>
        </w:rPr>
        <w:t xml:space="preserve"> a demandé la correction </w:t>
      </w:r>
      <w:r w:rsidR="000141A4" w:rsidRPr="00730C91">
        <w:rPr>
          <w:rFonts w:ascii="Times New Roman" w:hAnsi="Times New Roman"/>
          <w:bCs/>
          <w:color w:val="262626"/>
        </w:rPr>
        <w:t>du</w:t>
      </w:r>
      <w:r w:rsidRPr="00730C91">
        <w:rPr>
          <w:rFonts w:ascii="Times New Roman" w:hAnsi="Times New Roman"/>
          <w:bCs/>
          <w:color w:val="262626"/>
        </w:rPr>
        <w:t xml:space="preserve"> dernier paragr</w:t>
      </w:r>
      <w:r w:rsidR="000141A4" w:rsidRPr="00730C91">
        <w:rPr>
          <w:rFonts w:ascii="Times New Roman" w:hAnsi="Times New Roman"/>
          <w:bCs/>
          <w:color w:val="262626"/>
        </w:rPr>
        <w:t>a</w:t>
      </w:r>
      <w:r w:rsidRPr="00730C91">
        <w:rPr>
          <w:rFonts w:ascii="Times New Roman" w:hAnsi="Times New Roman"/>
          <w:bCs/>
          <w:color w:val="262626"/>
        </w:rPr>
        <w:t>phe de la page 7.</w:t>
      </w:r>
    </w:p>
    <w:p w14:paraId="72902B49" w14:textId="77777777" w:rsidR="00ED25FD" w:rsidRPr="00730C91" w:rsidRDefault="00ED25FD" w:rsidP="00EF094E">
      <w:pPr>
        <w:ind w:right="-142"/>
        <w:jc w:val="both"/>
        <w:rPr>
          <w:rFonts w:ascii="Times New Roman" w:hAnsi="Times New Roman"/>
          <w:bCs/>
          <w:color w:val="262626"/>
        </w:rPr>
      </w:pPr>
    </w:p>
    <w:p w14:paraId="5E0AE4F3" w14:textId="15C07FDC" w:rsidR="009E2322" w:rsidRPr="00730C91" w:rsidRDefault="000141A4" w:rsidP="00EF094E">
      <w:pPr>
        <w:ind w:right="-142"/>
        <w:jc w:val="both"/>
        <w:rPr>
          <w:rFonts w:ascii="Times New Roman" w:hAnsi="Times New Roman"/>
          <w:bCs/>
          <w:color w:val="262626"/>
        </w:rPr>
      </w:pPr>
      <w:r w:rsidRPr="00730C91">
        <w:rPr>
          <w:rFonts w:ascii="Times New Roman" w:hAnsi="Times New Roman"/>
          <w:bCs/>
          <w:color w:val="262626"/>
        </w:rPr>
        <w:t xml:space="preserve">« Il suggère </w:t>
      </w:r>
      <w:r w:rsidR="00BD5A72" w:rsidRPr="00BD5A72">
        <w:rPr>
          <w:rFonts w:ascii="Times New Roman" w:hAnsi="Times New Roman"/>
          <w:bCs/>
          <w:strike/>
          <w:color w:val="262626"/>
        </w:rPr>
        <w:t>pour</w:t>
      </w:r>
      <w:r w:rsidR="00BD5A72">
        <w:rPr>
          <w:rFonts w:ascii="Times New Roman" w:hAnsi="Times New Roman"/>
          <w:bCs/>
          <w:color w:val="262626"/>
        </w:rPr>
        <w:t xml:space="preserve"> </w:t>
      </w:r>
      <w:r w:rsidR="001B2320">
        <w:rPr>
          <w:rFonts w:ascii="Times New Roman" w:hAnsi="Times New Roman"/>
          <w:bCs/>
          <w:color w:val="262626"/>
        </w:rPr>
        <w:t>de</w:t>
      </w:r>
      <w:r w:rsidRPr="00730C91">
        <w:rPr>
          <w:rFonts w:ascii="Times New Roman" w:hAnsi="Times New Roman"/>
          <w:bCs/>
          <w:color w:val="262626"/>
        </w:rPr>
        <w:t xml:space="preserve"> répondre à la demande de douches pour les employés municipaux </w:t>
      </w:r>
      <w:r w:rsidRPr="001B2320">
        <w:rPr>
          <w:rFonts w:ascii="Times New Roman" w:hAnsi="Times New Roman"/>
          <w:bCs/>
          <w:strike/>
          <w:color w:val="262626"/>
        </w:rPr>
        <w:t>de construire</w:t>
      </w:r>
      <w:r w:rsidR="00730C91" w:rsidRPr="001B2320">
        <w:rPr>
          <w:rFonts w:ascii="Times New Roman" w:hAnsi="Times New Roman"/>
          <w:bCs/>
          <w:strike/>
          <w:color w:val="262626"/>
        </w:rPr>
        <w:t xml:space="preserve"> </w:t>
      </w:r>
      <w:r w:rsidR="009E2322" w:rsidRPr="001B2320">
        <w:rPr>
          <w:rFonts w:ascii="Times New Roman" w:hAnsi="Times New Roman"/>
          <w:bCs/>
          <w:strike/>
          <w:color w:val="262626"/>
        </w:rPr>
        <w:t>un</w:t>
      </w:r>
      <w:r w:rsidR="009E2322" w:rsidRPr="00730C91">
        <w:rPr>
          <w:rFonts w:ascii="Times New Roman" w:hAnsi="Times New Roman"/>
          <w:bCs/>
          <w:color w:val="262626"/>
        </w:rPr>
        <w:t xml:space="preserve"> </w:t>
      </w:r>
      <w:r w:rsidR="009E2322" w:rsidRPr="001B2320">
        <w:rPr>
          <w:rFonts w:ascii="Times New Roman" w:hAnsi="Times New Roman"/>
          <w:bCs/>
          <w:strike/>
          <w:color w:val="262626"/>
        </w:rPr>
        <w:t>bâtiment</w:t>
      </w:r>
      <w:r w:rsidR="00730C91" w:rsidRPr="001B2320">
        <w:rPr>
          <w:rFonts w:ascii="Times New Roman" w:hAnsi="Times New Roman"/>
          <w:bCs/>
          <w:strike/>
          <w:color w:val="262626"/>
        </w:rPr>
        <w:t>,</w:t>
      </w:r>
      <w:r w:rsidR="009E2322" w:rsidRPr="00730C91">
        <w:rPr>
          <w:rFonts w:ascii="Times New Roman" w:hAnsi="Times New Roman"/>
          <w:bCs/>
          <w:color w:val="262626"/>
        </w:rPr>
        <w:t xml:space="preserve"> </w:t>
      </w:r>
      <w:r w:rsidR="009E2322" w:rsidRPr="00730C91">
        <w:rPr>
          <w:rFonts w:ascii="Times New Roman" w:hAnsi="Times New Roman"/>
          <w:bCs/>
          <w:strike/>
          <w:color w:val="262626"/>
        </w:rPr>
        <w:t>derrière la maison des loisirs désaffectée. Il pense que la mairie peut demander une aide à la DDT pour ce projet.</w:t>
      </w:r>
      <w:r w:rsidR="00623588" w:rsidRPr="00730C91">
        <w:rPr>
          <w:rFonts w:ascii="Times New Roman" w:hAnsi="Times New Roman"/>
          <w:bCs/>
          <w:color w:val="262626"/>
        </w:rPr>
        <w:t xml:space="preserve"> </w:t>
      </w:r>
      <w:proofErr w:type="gramStart"/>
      <w:r w:rsidR="00730C91">
        <w:rPr>
          <w:rFonts w:ascii="Times New Roman" w:hAnsi="Times New Roman"/>
          <w:bCs/>
          <w:color w:val="262626"/>
        </w:rPr>
        <w:t>mais</w:t>
      </w:r>
      <w:proofErr w:type="gramEnd"/>
      <w:r w:rsidR="00730C91">
        <w:rPr>
          <w:rFonts w:ascii="Times New Roman" w:hAnsi="Times New Roman"/>
          <w:bCs/>
          <w:color w:val="262626"/>
        </w:rPr>
        <w:t xml:space="preserve"> aussi</w:t>
      </w:r>
      <w:r w:rsidR="009E2322" w:rsidRPr="00730C91">
        <w:rPr>
          <w:rFonts w:ascii="Times New Roman" w:hAnsi="Times New Roman"/>
          <w:bCs/>
          <w:color w:val="262626"/>
        </w:rPr>
        <w:t xml:space="preserve"> de se soucier</w:t>
      </w:r>
      <w:r w:rsidR="00ED25FD" w:rsidRPr="00730C91">
        <w:rPr>
          <w:rFonts w:ascii="Times New Roman" w:hAnsi="Times New Roman"/>
          <w:bCs/>
          <w:color w:val="262626"/>
        </w:rPr>
        <w:t xml:space="preserve"> de l’avenir des bâti</w:t>
      </w:r>
      <w:r w:rsidR="00E67AF2" w:rsidRPr="00730C91">
        <w:rPr>
          <w:rFonts w:ascii="Times New Roman" w:hAnsi="Times New Roman"/>
          <w:bCs/>
          <w:color w:val="262626"/>
        </w:rPr>
        <w:t>sses</w:t>
      </w:r>
      <w:r w:rsidR="00ED25FD" w:rsidRPr="00730C91">
        <w:rPr>
          <w:rFonts w:ascii="Times New Roman" w:hAnsi="Times New Roman"/>
          <w:bCs/>
          <w:color w:val="262626"/>
        </w:rPr>
        <w:t xml:space="preserve"> de la cantine ainsi que de l’école maternelle.</w:t>
      </w:r>
      <w:r w:rsidR="00623588" w:rsidRPr="00730C91">
        <w:rPr>
          <w:rFonts w:ascii="Times New Roman" w:hAnsi="Times New Roman"/>
          <w:bCs/>
          <w:color w:val="262626"/>
        </w:rPr>
        <w:t> »</w:t>
      </w:r>
    </w:p>
    <w:p w14:paraId="795E532A" w14:textId="32A97CBA" w:rsidR="00623588" w:rsidRPr="00730C91" w:rsidRDefault="00623588" w:rsidP="00EF094E">
      <w:pPr>
        <w:ind w:right="-142"/>
        <w:jc w:val="both"/>
        <w:rPr>
          <w:rFonts w:ascii="Times New Roman" w:hAnsi="Times New Roman"/>
          <w:bCs/>
          <w:color w:val="262626"/>
        </w:rPr>
      </w:pPr>
    </w:p>
    <w:p w14:paraId="2B22B8D3" w14:textId="1F744B81" w:rsidR="00623588" w:rsidRPr="00730C91" w:rsidRDefault="00730C91" w:rsidP="00EF094E">
      <w:pPr>
        <w:ind w:right="-142"/>
        <w:jc w:val="both"/>
        <w:rPr>
          <w:rFonts w:ascii="Times New Roman" w:hAnsi="Times New Roman"/>
          <w:bCs/>
          <w:color w:val="262626"/>
        </w:rPr>
      </w:pPr>
      <w:r w:rsidRPr="00730C91">
        <w:rPr>
          <w:rFonts w:ascii="Times New Roman" w:hAnsi="Times New Roman"/>
          <w:bCs/>
          <w:color w:val="262626"/>
        </w:rPr>
        <w:t>Ceci</w:t>
      </w:r>
      <w:r w:rsidR="00863C3D">
        <w:rPr>
          <w:rFonts w:ascii="Times New Roman" w:hAnsi="Times New Roman"/>
          <w:bCs/>
          <w:color w:val="262626"/>
        </w:rPr>
        <w:t xml:space="preserve"> a</w:t>
      </w:r>
      <w:r w:rsidR="00623588" w:rsidRPr="00730C91">
        <w:rPr>
          <w:rFonts w:ascii="Times New Roman" w:hAnsi="Times New Roman"/>
          <w:bCs/>
          <w:color w:val="262626"/>
        </w:rPr>
        <w:t xml:space="preserve"> donn</w:t>
      </w:r>
      <w:r w:rsidR="00863C3D">
        <w:rPr>
          <w:rFonts w:ascii="Times New Roman" w:hAnsi="Times New Roman"/>
          <w:bCs/>
          <w:color w:val="262626"/>
        </w:rPr>
        <w:t>é</w:t>
      </w:r>
      <w:r w:rsidR="00623588" w:rsidRPr="00730C91">
        <w:rPr>
          <w:rFonts w:ascii="Times New Roman" w:hAnsi="Times New Roman"/>
          <w:bCs/>
          <w:color w:val="262626"/>
        </w:rPr>
        <w:t xml:space="preserve"> suite à la validation complète du compte rendu par tous les membres du conseil municipal présents. (12 voix)</w:t>
      </w:r>
    </w:p>
    <w:p w14:paraId="61D18417" w14:textId="14E3869E" w:rsidR="00EF094E" w:rsidRDefault="00EF094E" w:rsidP="00EF094E">
      <w:pPr>
        <w:ind w:right="-142"/>
        <w:jc w:val="both"/>
        <w:rPr>
          <w:rFonts w:ascii="Times New Roman" w:hAnsi="Times New Roman"/>
          <w:bCs/>
          <w:color w:val="262626"/>
          <w:sz w:val="24"/>
          <w:szCs w:val="24"/>
        </w:rPr>
      </w:pPr>
    </w:p>
    <w:p w14:paraId="77B02294" w14:textId="77777777" w:rsidR="00BB1348" w:rsidRPr="00C02946" w:rsidRDefault="00BB1348" w:rsidP="00EF094E">
      <w:pPr>
        <w:ind w:right="-142"/>
        <w:jc w:val="both"/>
        <w:rPr>
          <w:rFonts w:ascii="Times New Roman" w:hAnsi="Times New Roman"/>
          <w:bCs/>
          <w:color w:val="262626"/>
          <w:sz w:val="24"/>
          <w:szCs w:val="24"/>
        </w:rPr>
      </w:pPr>
    </w:p>
    <w:p w14:paraId="3DC54E82" w14:textId="7C0612F7" w:rsidR="00EF094E" w:rsidRDefault="00EF094E" w:rsidP="00EF094E">
      <w:pPr>
        <w:pBdr>
          <w:top w:val="single" w:sz="4" w:space="1" w:color="000000"/>
          <w:left w:val="single" w:sz="4" w:space="4" w:color="000000"/>
          <w:bottom w:val="single" w:sz="4" w:space="1" w:color="000000"/>
          <w:right w:val="single" w:sz="4" w:space="4" w:color="000000"/>
        </w:pBdr>
        <w:ind w:right="-142"/>
        <w:jc w:val="both"/>
      </w:pPr>
      <w:r>
        <w:rPr>
          <w:rFonts w:ascii="Times New Roman" w:hAnsi="Times New Roman"/>
          <w:b/>
        </w:rPr>
        <w:t>2- COMPTES-RENDUS DES DELEGATIONS SYNDICALES DES ELUS</w:t>
      </w:r>
    </w:p>
    <w:p w14:paraId="55619722" w14:textId="452ED645" w:rsidR="00EF094E" w:rsidRDefault="00EF094E" w:rsidP="00EF094E">
      <w:pPr>
        <w:ind w:right="-142"/>
        <w:jc w:val="both"/>
      </w:pPr>
    </w:p>
    <w:p w14:paraId="30DEF1C1" w14:textId="1A380834" w:rsidR="00A56134" w:rsidRPr="002F2845" w:rsidRDefault="00A56134" w:rsidP="00EF094E">
      <w:pPr>
        <w:ind w:right="-142"/>
        <w:jc w:val="both"/>
        <w:rPr>
          <w:rFonts w:ascii="Times New Roman" w:hAnsi="Times New Roman"/>
        </w:rPr>
      </w:pPr>
      <w:r w:rsidRPr="002F2845">
        <w:rPr>
          <w:rFonts w:ascii="Times New Roman" w:hAnsi="Times New Roman"/>
          <w:u w:val="single"/>
        </w:rPr>
        <w:t xml:space="preserve">Commission </w:t>
      </w:r>
      <w:r w:rsidR="001F4559" w:rsidRPr="002F2845">
        <w:rPr>
          <w:rFonts w:ascii="Times New Roman" w:hAnsi="Times New Roman"/>
          <w:u w:val="single"/>
        </w:rPr>
        <w:t>École</w:t>
      </w:r>
      <w:r w:rsidR="001F4559" w:rsidRPr="002F2845">
        <w:rPr>
          <w:rFonts w:ascii="Times New Roman" w:hAnsi="Times New Roman"/>
        </w:rPr>
        <w:t xml:space="preserve"> : présence de Madame le Maire Stéphanie CUSIN-PANIT et de Madame Aurélie GILBERT : </w:t>
      </w:r>
    </w:p>
    <w:p w14:paraId="48558684" w14:textId="7C4220E4" w:rsidR="001F4559" w:rsidRPr="002F2845" w:rsidRDefault="001F4559" w:rsidP="00EF094E">
      <w:pPr>
        <w:ind w:right="-142"/>
        <w:jc w:val="both"/>
        <w:rPr>
          <w:rFonts w:ascii="Times New Roman" w:hAnsi="Times New Roman"/>
        </w:rPr>
      </w:pPr>
      <w:r w:rsidRPr="002F2845">
        <w:rPr>
          <w:rFonts w:ascii="Times New Roman" w:hAnsi="Times New Roman"/>
        </w:rPr>
        <w:t>La réunion du SIRP a eu lieu le Jeudi 23 septembre 2021, au programme :</w:t>
      </w:r>
    </w:p>
    <w:p w14:paraId="0FF4BBF9" w14:textId="5B076F05" w:rsidR="00BD5A72" w:rsidRPr="002F2845" w:rsidRDefault="00BD5A72" w:rsidP="00BD5A72">
      <w:pPr>
        <w:pStyle w:val="Paragraphedeliste"/>
        <w:numPr>
          <w:ilvl w:val="0"/>
          <w:numId w:val="3"/>
        </w:numPr>
        <w:ind w:right="-142"/>
        <w:jc w:val="both"/>
        <w:rPr>
          <w:rFonts w:ascii="Times New Roman" w:hAnsi="Times New Roman"/>
        </w:rPr>
      </w:pPr>
      <w:r w:rsidRPr="002F2845">
        <w:rPr>
          <w:rFonts w:ascii="Times New Roman" w:hAnsi="Times New Roman"/>
        </w:rPr>
        <w:t xml:space="preserve">Visite de la future école, nos deux déléguées étaient </w:t>
      </w:r>
      <w:r w:rsidR="00A4282A" w:rsidRPr="002F2845">
        <w:rPr>
          <w:rFonts w:ascii="Times New Roman" w:hAnsi="Times New Roman"/>
        </w:rPr>
        <w:t>accompagnées</w:t>
      </w:r>
      <w:r w:rsidRPr="002F2845">
        <w:rPr>
          <w:rFonts w:ascii="Times New Roman" w:hAnsi="Times New Roman"/>
        </w:rPr>
        <w:t xml:space="preserve"> des enseignantes, des ATSEM et des autre</w:t>
      </w:r>
      <w:r w:rsidR="00A4282A" w:rsidRPr="002F2845">
        <w:rPr>
          <w:rFonts w:ascii="Times New Roman" w:hAnsi="Times New Roman"/>
        </w:rPr>
        <w:t>s</w:t>
      </w:r>
      <w:r w:rsidRPr="002F2845">
        <w:rPr>
          <w:rFonts w:ascii="Times New Roman" w:hAnsi="Times New Roman"/>
        </w:rPr>
        <w:t xml:space="preserve"> membres du personnel.</w:t>
      </w:r>
    </w:p>
    <w:p w14:paraId="3F1C1CC7" w14:textId="0DD47868" w:rsidR="00A4282A" w:rsidRPr="002F2845" w:rsidRDefault="00A4282A" w:rsidP="00BD5A72">
      <w:pPr>
        <w:pStyle w:val="Paragraphedeliste"/>
        <w:numPr>
          <w:ilvl w:val="0"/>
          <w:numId w:val="3"/>
        </w:numPr>
        <w:ind w:right="-142"/>
        <w:jc w:val="both"/>
        <w:rPr>
          <w:rFonts w:ascii="Times New Roman" w:hAnsi="Times New Roman"/>
        </w:rPr>
      </w:pPr>
      <w:r w:rsidRPr="002F2845">
        <w:rPr>
          <w:rFonts w:ascii="Times New Roman" w:hAnsi="Times New Roman"/>
        </w:rPr>
        <w:t xml:space="preserve">Résultat les travaux avancent, dans la partie neuve, on ne peut voir que la structure, par contre dans la partie rénovation </w:t>
      </w:r>
      <w:r w:rsidR="004768F2" w:rsidRPr="002F2845">
        <w:rPr>
          <w:rFonts w:ascii="Times New Roman" w:hAnsi="Times New Roman"/>
        </w:rPr>
        <w:t>évolue rapidement.</w:t>
      </w:r>
    </w:p>
    <w:p w14:paraId="2B1BF3D7" w14:textId="60B1988F" w:rsidR="004768F2" w:rsidRPr="002F2845" w:rsidRDefault="004768F2" w:rsidP="00BD5A72">
      <w:pPr>
        <w:pStyle w:val="Paragraphedeliste"/>
        <w:numPr>
          <w:ilvl w:val="0"/>
          <w:numId w:val="3"/>
        </w:numPr>
        <w:ind w:right="-142"/>
        <w:jc w:val="both"/>
        <w:rPr>
          <w:rFonts w:ascii="Times New Roman" w:hAnsi="Times New Roman"/>
        </w:rPr>
      </w:pPr>
      <w:r w:rsidRPr="002F2845">
        <w:rPr>
          <w:rFonts w:ascii="Times New Roman" w:hAnsi="Times New Roman"/>
        </w:rPr>
        <w:t>Pour la rentrée 2021-2122, un effectif de 55 élèves</w:t>
      </w:r>
      <w:r w:rsidR="00BE5E90" w:rsidRPr="002F2845">
        <w:rPr>
          <w:rFonts w:ascii="Times New Roman" w:hAnsi="Times New Roman"/>
        </w:rPr>
        <w:t xml:space="preserve"> est recensé.</w:t>
      </w:r>
    </w:p>
    <w:p w14:paraId="7FEBCF6F" w14:textId="77777777" w:rsidR="00BE5E90" w:rsidRPr="002F2845" w:rsidRDefault="00BE5E90" w:rsidP="00BD5A72">
      <w:pPr>
        <w:pStyle w:val="Paragraphedeliste"/>
        <w:numPr>
          <w:ilvl w:val="0"/>
          <w:numId w:val="3"/>
        </w:numPr>
        <w:ind w:right="-142"/>
        <w:jc w:val="both"/>
        <w:rPr>
          <w:rFonts w:ascii="Times New Roman" w:hAnsi="Times New Roman"/>
        </w:rPr>
      </w:pPr>
      <w:r w:rsidRPr="002F2845">
        <w:rPr>
          <w:rFonts w:ascii="Times New Roman" w:hAnsi="Times New Roman"/>
        </w:rPr>
        <w:t>L’année scolaire 2022-2023 verra 11 nouvelles entrées en maternelle pour 8 sorties.</w:t>
      </w:r>
    </w:p>
    <w:p w14:paraId="094ABB60" w14:textId="77777777" w:rsidR="00BE5E90" w:rsidRPr="002F2845" w:rsidRDefault="00BE5E90" w:rsidP="00BD5A72">
      <w:pPr>
        <w:pStyle w:val="Paragraphedeliste"/>
        <w:numPr>
          <w:ilvl w:val="0"/>
          <w:numId w:val="3"/>
        </w:numPr>
        <w:ind w:right="-142"/>
        <w:jc w:val="both"/>
        <w:rPr>
          <w:rFonts w:ascii="Times New Roman" w:hAnsi="Times New Roman"/>
        </w:rPr>
      </w:pPr>
      <w:r w:rsidRPr="002F2845">
        <w:rPr>
          <w:rFonts w:ascii="Times New Roman" w:hAnsi="Times New Roman"/>
        </w:rPr>
        <w:t>Une forte baisse d’effectif est à craindre pour la rentrée 2023.</w:t>
      </w:r>
    </w:p>
    <w:p w14:paraId="7C6E167D" w14:textId="77777777" w:rsidR="00BE5E90" w:rsidRPr="002F2845" w:rsidRDefault="00BE5E90" w:rsidP="00BD5A72">
      <w:pPr>
        <w:pStyle w:val="Paragraphedeliste"/>
        <w:numPr>
          <w:ilvl w:val="0"/>
          <w:numId w:val="3"/>
        </w:numPr>
        <w:ind w:right="-142"/>
        <w:jc w:val="both"/>
        <w:rPr>
          <w:rFonts w:ascii="Times New Roman" w:hAnsi="Times New Roman"/>
        </w:rPr>
      </w:pPr>
      <w:r w:rsidRPr="002F2845">
        <w:rPr>
          <w:rFonts w:ascii="Times New Roman" w:hAnsi="Times New Roman"/>
        </w:rPr>
        <w:t>Très bonne retombée concernant la garderie périscolaire.</w:t>
      </w:r>
    </w:p>
    <w:p w14:paraId="2C8C7279" w14:textId="77777777" w:rsidR="00BE5E90" w:rsidRPr="002F2845" w:rsidRDefault="00BE5E90" w:rsidP="00BE5E90">
      <w:pPr>
        <w:ind w:right="-142"/>
        <w:jc w:val="both"/>
        <w:rPr>
          <w:rFonts w:ascii="Times New Roman" w:hAnsi="Times New Roman"/>
        </w:rPr>
      </w:pPr>
    </w:p>
    <w:p w14:paraId="1708A762" w14:textId="798B119F" w:rsidR="0096149A" w:rsidRPr="002F2845" w:rsidRDefault="00BE5E90" w:rsidP="00BE5E90">
      <w:pPr>
        <w:ind w:right="-142"/>
        <w:jc w:val="both"/>
        <w:rPr>
          <w:rFonts w:ascii="Times New Roman" w:hAnsi="Times New Roman"/>
        </w:rPr>
      </w:pPr>
      <w:r w:rsidRPr="002F2845">
        <w:rPr>
          <w:rFonts w:ascii="Times New Roman" w:hAnsi="Times New Roman"/>
          <w:u w:val="single"/>
        </w:rPr>
        <w:t>Conseil d’administration de la maison de retraite</w:t>
      </w:r>
      <w:r w:rsidR="0096149A" w:rsidRPr="002F2845">
        <w:rPr>
          <w:rFonts w:ascii="Times New Roman" w:hAnsi="Times New Roman"/>
        </w:rPr>
        <w:t xml:space="preserve"> : </w:t>
      </w:r>
      <w:r w:rsidRPr="002F2845">
        <w:rPr>
          <w:rFonts w:ascii="Times New Roman" w:hAnsi="Times New Roman"/>
        </w:rPr>
        <w:t xml:space="preserve"> </w:t>
      </w:r>
      <w:r w:rsidR="0096149A" w:rsidRPr="002F2845">
        <w:rPr>
          <w:rFonts w:ascii="Times New Roman" w:hAnsi="Times New Roman"/>
        </w:rPr>
        <w:t xml:space="preserve">présence de Madame le Maire Stéphanie </w:t>
      </w:r>
      <w:r w:rsidR="00F12CAD" w:rsidRPr="002F2845">
        <w:rPr>
          <w:rFonts w:ascii="Times New Roman" w:hAnsi="Times New Roman"/>
        </w:rPr>
        <w:t>CUSIN-PANIT</w:t>
      </w:r>
      <w:r w:rsidR="0096149A" w:rsidRPr="002F2845">
        <w:rPr>
          <w:rFonts w:ascii="Times New Roman" w:hAnsi="Times New Roman"/>
        </w:rPr>
        <w:t> :</w:t>
      </w:r>
    </w:p>
    <w:p w14:paraId="23C6931D" w14:textId="2CE6B4FF" w:rsidR="00AA6265" w:rsidRPr="002F2845" w:rsidRDefault="0085366E" w:rsidP="00BE5E90">
      <w:pPr>
        <w:ind w:right="-142"/>
        <w:jc w:val="both"/>
        <w:rPr>
          <w:rFonts w:ascii="Times New Roman" w:hAnsi="Times New Roman"/>
        </w:rPr>
      </w:pPr>
      <w:r w:rsidRPr="002F2845">
        <w:rPr>
          <w:rFonts w:ascii="Times New Roman" w:hAnsi="Times New Roman"/>
        </w:rPr>
        <w:lastRenderedPageBreak/>
        <w:t>Seule la pharmacie de l’</w:t>
      </w:r>
      <w:proofErr w:type="spellStart"/>
      <w:r w:rsidRPr="002F2845">
        <w:rPr>
          <w:rFonts w:ascii="Times New Roman" w:hAnsi="Times New Roman"/>
        </w:rPr>
        <w:t>Aumance</w:t>
      </w:r>
      <w:proofErr w:type="spellEnd"/>
      <w:r w:rsidRPr="002F2845">
        <w:rPr>
          <w:rFonts w:ascii="Times New Roman" w:hAnsi="Times New Roman"/>
        </w:rPr>
        <w:t xml:space="preserve"> de Cosne</w:t>
      </w:r>
      <w:r w:rsidR="002F2845" w:rsidRPr="002F2845">
        <w:rPr>
          <w:rFonts w:ascii="Times New Roman" w:hAnsi="Times New Roman"/>
        </w:rPr>
        <w:t>-</w:t>
      </w:r>
      <w:r w:rsidRPr="002F2845">
        <w:rPr>
          <w:rFonts w:ascii="Times New Roman" w:hAnsi="Times New Roman"/>
        </w:rPr>
        <w:t>d’</w:t>
      </w:r>
      <w:r w:rsidR="00AA3DEE">
        <w:rPr>
          <w:rFonts w:ascii="Times New Roman" w:hAnsi="Times New Roman"/>
        </w:rPr>
        <w:t>A</w:t>
      </w:r>
      <w:r w:rsidRPr="002F2845">
        <w:rPr>
          <w:rFonts w:ascii="Times New Roman" w:hAnsi="Times New Roman"/>
        </w:rPr>
        <w:t>llier a répondu favorablement</w:t>
      </w:r>
      <w:r w:rsidR="0024559D" w:rsidRPr="002F2845">
        <w:rPr>
          <w:rFonts w:ascii="Times New Roman" w:hAnsi="Times New Roman"/>
        </w:rPr>
        <w:t xml:space="preserve"> à la préparation des médicaments, c’est un partenariat sur 4 ans</w:t>
      </w:r>
      <w:r w:rsidR="00AA6265" w:rsidRPr="002F2845">
        <w:rPr>
          <w:rFonts w:ascii="Times New Roman" w:hAnsi="Times New Roman"/>
        </w:rPr>
        <w:t>.</w:t>
      </w:r>
    </w:p>
    <w:p w14:paraId="7C9D87E1" w14:textId="39C42845" w:rsidR="00B33CE8" w:rsidRPr="002F2845" w:rsidRDefault="00B33CE8" w:rsidP="00BE5E90">
      <w:pPr>
        <w:ind w:right="-142"/>
        <w:jc w:val="both"/>
        <w:rPr>
          <w:rFonts w:ascii="Times New Roman" w:hAnsi="Times New Roman"/>
        </w:rPr>
      </w:pPr>
      <w:r w:rsidRPr="002F2845">
        <w:rPr>
          <w:rFonts w:ascii="Times New Roman" w:hAnsi="Times New Roman"/>
        </w:rPr>
        <w:t xml:space="preserve">La directrice actuelle, Madame </w:t>
      </w:r>
      <w:r w:rsidR="00E75B35" w:rsidRPr="002F2845">
        <w:rPr>
          <w:rFonts w:ascii="Times New Roman" w:hAnsi="Times New Roman"/>
        </w:rPr>
        <w:t>Cécile BALLOFFY</w:t>
      </w:r>
      <w:r w:rsidRPr="002F2845">
        <w:rPr>
          <w:rFonts w:ascii="Times New Roman" w:hAnsi="Times New Roman"/>
        </w:rPr>
        <w:t xml:space="preserve"> quittera ses fonctions au 01/01/2022. (</w:t>
      </w:r>
      <w:proofErr w:type="gramStart"/>
      <w:r w:rsidR="00E75B35" w:rsidRPr="002F2845">
        <w:rPr>
          <w:rFonts w:ascii="Times New Roman" w:hAnsi="Times New Roman"/>
        </w:rPr>
        <w:t>rapprochement</w:t>
      </w:r>
      <w:proofErr w:type="gramEnd"/>
      <w:r w:rsidR="00AA6265" w:rsidRPr="002F2845">
        <w:rPr>
          <w:rFonts w:ascii="Times New Roman" w:hAnsi="Times New Roman"/>
        </w:rPr>
        <w:t xml:space="preserve"> familiale).</w:t>
      </w:r>
    </w:p>
    <w:p w14:paraId="3549B130" w14:textId="77777777" w:rsidR="00F12CAD" w:rsidRPr="002F2845" w:rsidRDefault="00F12CAD" w:rsidP="00BE5E90">
      <w:pPr>
        <w:ind w:right="-142"/>
        <w:jc w:val="both"/>
        <w:rPr>
          <w:rFonts w:ascii="Times New Roman" w:hAnsi="Times New Roman"/>
        </w:rPr>
      </w:pPr>
    </w:p>
    <w:p w14:paraId="46B4F81D" w14:textId="5F7FE3CE" w:rsidR="00F12CAD" w:rsidRPr="002F2845" w:rsidRDefault="00F12CAD" w:rsidP="00BE5E90">
      <w:pPr>
        <w:ind w:right="-142"/>
        <w:jc w:val="both"/>
        <w:rPr>
          <w:rFonts w:ascii="Times New Roman" w:hAnsi="Times New Roman"/>
        </w:rPr>
      </w:pPr>
      <w:r w:rsidRPr="002F2845">
        <w:rPr>
          <w:rFonts w:ascii="Times New Roman" w:hAnsi="Times New Roman"/>
          <w:u w:val="single"/>
        </w:rPr>
        <w:t>SICALA</w:t>
      </w:r>
      <w:r w:rsidRPr="002F2845">
        <w:rPr>
          <w:rFonts w:ascii="Times New Roman" w:hAnsi="Times New Roman"/>
        </w:rPr>
        <w:t xml:space="preserve">, </w:t>
      </w:r>
    </w:p>
    <w:p w14:paraId="52DE4C6B" w14:textId="48B4A9B5" w:rsidR="00AA6265" w:rsidRPr="002F2845" w:rsidRDefault="00633CEA" w:rsidP="00BE5E90">
      <w:pPr>
        <w:ind w:right="-142"/>
        <w:jc w:val="both"/>
        <w:rPr>
          <w:rFonts w:ascii="Times New Roman" w:hAnsi="Times New Roman"/>
        </w:rPr>
      </w:pPr>
      <w:r w:rsidRPr="002F2845">
        <w:rPr>
          <w:rFonts w:ascii="Times New Roman" w:hAnsi="Times New Roman"/>
        </w:rPr>
        <w:t>A</w:t>
      </w:r>
      <w:r w:rsidR="00F12CAD" w:rsidRPr="002F2845">
        <w:rPr>
          <w:rFonts w:ascii="Times New Roman" w:hAnsi="Times New Roman"/>
        </w:rPr>
        <w:t>ucune réunion a été signalé par Monsieur Damien LESPINASSE.</w:t>
      </w:r>
    </w:p>
    <w:p w14:paraId="0FCCAAE1" w14:textId="77777777" w:rsidR="00F12CAD" w:rsidRPr="002F2845" w:rsidRDefault="00F12CAD" w:rsidP="00BE5E90">
      <w:pPr>
        <w:ind w:right="-142"/>
        <w:jc w:val="both"/>
        <w:rPr>
          <w:rFonts w:ascii="Times New Roman" w:hAnsi="Times New Roman"/>
        </w:rPr>
      </w:pPr>
    </w:p>
    <w:p w14:paraId="1BE8AE28" w14:textId="3BD11F0A" w:rsidR="009C5B73" w:rsidRPr="002F2845" w:rsidRDefault="00DA4A5A" w:rsidP="00BE5E90">
      <w:pPr>
        <w:ind w:right="-142"/>
        <w:jc w:val="both"/>
        <w:rPr>
          <w:rFonts w:ascii="Times New Roman" w:hAnsi="Times New Roman"/>
        </w:rPr>
      </w:pPr>
      <w:r w:rsidRPr="002F2845">
        <w:rPr>
          <w:rFonts w:ascii="Times New Roman" w:hAnsi="Times New Roman"/>
          <w:u w:val="single"/>
        </w:rPr>
        <w:t>Association du Château d’Hérisson</w:t>
      </w:r>
      <w:r w:rsidR="00AA6265" w:rsidRPr="002F2845">
        <w:rPr>
          <w:rFonts w:ascii="Times New Roman" w:hAnsi="Times New Roman"/>
        </w:rPr>
        <w:t xml:space="preserve">, présence de Monsieur Philippe </w:t>
      </w:r>
      <w:r w:rsidR="00CC493D" w:rsidRPr="002F2845">
        <w:rPr>
          <w:rFonts w:ascii="Times New Roman" w:hAnsi="Times New Roman"/>
        </w:rPr>
        <w:t>PERCHE</w:t>
      </w:r>
      <w:r w:rsidR="00AA6265" w:rsidRPr="002F2845">
        <w:rPr>
          <w:rFonts w:ascii="Times New Roman" w:hAnsi="Times New Roman"/>
        </w:rPr>
        <w:t> :</w:t>
      </w:r>
    </w:p>
    <w:p w14:paraId="74202BB1" w14:textId="77777777" w:rsidR="00633CEA" w:rsidRPr="002F2845" w:rsidRDefault="00633CEA" w:rsidP="00BE5E90">
      <w:pPr>
        <w:ind w:right="-142"/>
        <w:jc w:val="both"/>
        <w:rPr>
          <w:rFonts w:ascii="Times New Roman" w:hAnsi="Times New Roman"/>
        </w:rPr>
      </w:pPr>
    </w:p>
    <w:p w14:paraId="21001BFB" w14:textId="24F643B9" w:rsidR="00AA6265" w:rsidRPr="002F2845" w:rsidRDefault="00AA6265" w:rsidP="00BE5E90">
      <w:pPr>
        <w:ind w:right="-142"/>
        <w:jc w:val="both"/>
        <w:rPr>
          <w:rFonts w:ascii="Times New Roman" w:hAnsi="Times New Roman"/>
        </w:rPr>
      </w:pPr>
      <w:r w:rsidRPr="002F2845">
        <w:rPr>
          <w:rFonts w:ascii="Times New Roman" w:hAnsi="Times New Roman"/>
        </w:rPr>
        <w:t xml:space="preserve">La démission de Monsieur </w:t>
      </w:r>
      <w:r w:rsidR="00702F90" w:rsidRPr="002F2845">
        <w:rPr>
          <w:rFonts w:ascii="Times New Roman" w:hAnsi="Times New Roman"/>
        </w:rPr>
        <w:t xml:space="preserve">Jean Michel LECUYER a donné suite à l’élection de Madame </w:t>
      </w:r>
      <w:r w:rsidR="00CC493D" w:rsidRPr="002F2845">
        <w:rPr>
          <w:rFonts w:ascii="Times New Roman" w:hAnsi="Times New Roman"/>
        </w:rPr>
        <w:t>Françoise BARDOT MAURIN.</w:t>
      </w:r>
      <w:r w:rsidR="00B25700" w:rsidRPr="002F2845">
        <w:rPr>
          <w:rFonts w:ascii="Times New Roman" w:hAnsi="Times New Roman"/>
        </w:rPr>
        <w:t xml:space="preserve"> La nouvelle direction est en pleine préparation de la manifestation « La nuit des Châteaux ».</w:t>
      </w:r>
    </w:p>
    <w:p w14:paraId="1690E52E" w14:textId="4FB4C870" w:rsidR="00B25700" w:rsidRPr="002F2845" w:rsidRDefault="00B25700" w:rsidP="00BE5E90">
      <w:pPr>
        <w:ind w:right="-142"/>
        <w:jc w:val="both"/>
        <w:rPr>
          <w:rFonts w:ascii="Times New Roman" w:hAnsi="Times New Roman"/>
        </w:rPr>
      </w:pPr>
    </w:p>
    <w:p w14:paraId="657A4967" w14:textId="068071E1" w:rsidR="00B25700" w:rsidRPr="002F2845" w:rsidRDefault="00B25700" w:rsidP="00BE5E90">
      <w:pPr>
        <w:ind w:right="-142"/>
        <w:jc w:val="both"/>
        <w:rPr>
          <w:rFonts w:ascii="Times New Roman" w:hAnsi="Times New Roman"/>
        </w:rPr>
      </w:pPr>
      <w:r w:rsidRPr="002F2845">
        <w:rPr>
          <w:rFonts w:ascii="Times New Roman" w:hAnsi="Times New Roman"/>
          <w:u w:val="single"/>
        </w:rPr>
        <w:t>Commission C</w:t>
      </w:r>
      <w:r w:rsidR="00791F43">
        <w:rPr>
          <w:rFonts w:ascii="Times New Roman" w:hAnsi="Times New Roman"/>
          <w:u w:val="single"/>
        </w:rPr>
        <w:t>ulture</w:t>
      </w:r>
      <w:r w:rsidRPr="002F2845">
        <w:rPr>
          <w:rFonts w:ascii="Times New Roman" w:hAnsi="Times New Roman"/>
        </w:rPr>
        <w:t> :</w:t>
      </w:r>
    </w:p>
    <w:p w14:paraId="0537D18F" w14:textId="77777777" w:rsidR="004E347C" w:rsidRPr="002F2845" w:rsidRDefault="004E347C" w:rsidP="00BE5E90">
      <w:pPr>
        <w:ind w:right="-142"/>
        <w:jc w:val="both"/>
        <w:rPr>
          <w:rFonts w:ascii="Times New Roman" w:hAnsi="Times New Roman"/>
        </w:rPr>
      </w:pPr>
    </w:p>
    <w:p w14:paraId="4692213A" w14:textId="459B0646" w:rsidR="00B25700" w:rsidRPr="002F2845" w:rsidRDefault="00633CEA" w:rsidP="00BE5E90">
      <w:pPr>
        <w:ind w:right="-142"/>
        <w:jc w:val="both"/>
        <w:rPr>
          <w:rFonts w:ascii="Times New Roman" w:hAnsi="Times New Roman"/>
        </w:rPr>
      </w:pPr>
      <w:r w:rsidRPr="002F2845">
        <w:rPr>
          <w:rFonts w:ascii="Times New Roman" w:hAnsi="Times New Roman"/>
        </w:rPr>
        <w:t>L</w:t>
      </w:r>
      <w:r w:rsidR="00B25700" w:rsidRPr="002F2845">
        <w:rPr>
          <w:rFonts w:ascii="Times New Roman" w:hAnsi="Times New Roman"/>
        </w:rPr>
        <w:t xml:space="preserve">es dirigeants du Hérisson Social Club </w:t>
      </w:r>
      <w:r w:rsidRPr="002F2845">
        <w:rPr>
          <w:rFonts w:ascii="Times New Roman" w:hAnsi="Times New Roman"/>
        </w:rPr>
        <w:t>ont annoncé un résultat très positif pour la saison estival 2021.</w:t>
      </w:r>
    </w:p>
    <w:p w14:paraId="674C9095" w14:textId="20D8C2BF" w:rsidR="00633CEA" w:rsidRPr="002F2845" w:rsidRDefault="004E347C" w:rsidP="00BE5E90">
      <w:pPr>
        <w:ind w:right="-142"/>
        <w:jc w:val="both"/>
        <w:rPr>
          <w:rFonts w:ascii="Times New Roman" w:hAnsi="Times New Roman"/>
        </w:rPr>
      </w:pPr>
      <w:r w:rsidRPr="002F2845">
        <w:rPr>
          <w:rFonts w:ascii="Times New Roman" w:hAnsi="Times New Roman"/>
        </w:rPr>
        <w:t>Une hypothèse de déplacer les concerts du Lundi sur les quais a été soumis par la commission en avançant des raisons de sécurité.</w:t>
      </w:r>
    </w:p>
    <w:p w14:paraId="5DA1D85D" w14:textId="77777777" w:rsidR="00B25700" w:rsidRPr="002F2845" w:rsidRDefault="00B25700" w:rsidP="00BE5E90">
      <w:pPr>
        <w:ind w:right="-142"/>
        <w:jc w:val="both"/>
        <w:rPr>
          <w:rFonts w:ascii="Times New Roman" w:hAnsi="Times New Roman"/>
        </w:rPr>
      </w:pPr>
    </w:p>
    <w:p w14:paraId="3721DF23" w14:textId="485342DB" w:rsidR="00B33CE8" w:rsidRPr="002F2845" w:rsidRDefault="003041B9" w:rsidP="00BE5E90">
      <w:pPr>
        <w:ind w:right="-142"/>
        <w:jc w:val="both"/>
        <w:rPr>
          <w:rFonts w:ascii="Times New Roman" w:hAnsi="Times New Roman"/>
        </w:rPr>
      </w:pPr>
      <w:r w:rsidRPr="002F2845">
        <w:rPr>
          <w:rFonts w:ascii="Times New Roman" w:hAnsi="Times New Roman"/>
          <w:u w:val="single"/>
        </w:rPr>
        <w:t>SEA</w:t>
      </w:r>
      <w:r w:rsidRPr="002F2845">
        <w:rPr>
          <w:rFonts w:ascii="Times New Roman" w:hAnsi="Times New Roman"/>
        </w:rPr>
        <w:t> : Monsieur Gilles JACQUET ne pouvant y assister, son suppléant Monsieur Denis BONNEAU l’a remplacé.</w:t>
      </w:r>
    </w:p>
    <w:p w14:paraId="52372B46" w14:textId="0C598D38" w:rsidR="003041B9" w:rsidRPr="002F2845" w:rsidRDefault="003041B9" w:rsidP="003041B9">
      <w:pPr>
        <w:pStyle w:val="Paragraphedeliste"/>
        <w:numPr>
          <w:ilvl w:val="0"/>
          <w:numId w:val="4"/>
        </w:numPr>
        <w:ind w:right="-142"/>
        <w:jc w:val="both"/>
        <w:rPr>
          <w:rFonts w:ascii="Times New Roman" w:hAnsi="Times New Roman"/>
        </w:rPr>
      </w:pPr>
      <w:r w:rsidRPr="002F2845">
        <w:rPr>
          <w:rFonts w:ascii="Times New Roman" w:hAnsi="Times New Roman"/>
        </w:rPr>
        <w:t>Présentation des nouvelles communes rattachées au réseau.</w:t>
      </w:r>
    </w:p>
    <w:p w14:paraId="3F5D8B9C" w14:textId="62A9E3AA" w:rsidR="0090114E" w:rsidRPr="002F2845" w:rsidRDefault="003041B9" w:rsidP="0090114E">
      <w:pPr>
        <w:pStyle w:val="Paragraphedeliste"/>
        <w:numPr>
          <w:ilvl w:val="0"/>
          <w:numId w:val="4"/>
        </w:numPr>
        <w:ind w:right="-142"/>
        <w:jc w:val="both"/>
        <w:rPr>
          <w:rFonts w:ascii="Times New Roman" w:hAnsi="Times New Roman"/>
        </w:rPr>
      </w:pPr>
      <w:r w:rsidRPr="002F2845">
        <w:rPr>
          <w:rFonts w:ascii="Times New Roman" w:hAnsi="Times New Roman"/>
        </w:rPr>
        <w:t xml:space="preserve">Concernant la dernière tranche </w:t>
      </w:r>
      <w:r w:rsidR="00791F43">
        <w:rPr>
          <w:rFonts w:ascii="Times New Roman" w:hAnsi="Times New Roman"/>
        </w:rPr>
        <w:t xml:space="preserve">de travaux à </w:t>
      </w:r>
      <w:r w:rsidRPr="002F2845">
        <w:rPr>
          <w:rFonts w:ascii="Times New Roman" w:hAnsi="Times New Roman"/>
        </w:rPr>
        <w:t>Hérisson, il faut refaire le diagnostic complet, et voir commen</w:t>
      </w:r>
      <w:r w:rsidR="002F2845" w:rsidRPr="002F2845">
        <w:rPr>
          <w:rFonts w:ascii="Times New Roman" w:hAnsi="Times New Roman"/>
        </w:rPr>
        <w:t>t</w:t>
      </w:r>
      <w:r w:rsidRPr="002F2845">
        <w:rPr>
          <w:rFonts w:ascii="Times New Roman" w:hAnsi="Times New Roman"/>
        </w:rPr>
        <w:t xml:space="preserve"> financer les travaux car l</w:t>
      </w:r>
      <w:r w:rsidR="00791F43">
        <w:rPr>
          <w:rFonts w:ascii="Times New Roman" w:hAnsi="Times New Roman"/>
        </w:rPr>
        <w:t>’Agence de l’Eau</w:t>
      </w:r>
      <w:r w:rsidRPr="002F2845">
        <w:rPr>
          <w:rFonts w:ascii="Times New Roman" w:hAnsi="Times New Roman"/>
        </w:rPr>
        <w:t xml:space="preserve"> n’accorde plus de subvention pour </w:t>
      </w:r>
      <w:r w:rsidR="008D48C1">
        <w:rPr>
          <w:rFonts w:ascii="Times New Roman" w:hAnsi="Times New Roman"/>
        </w:rPr>
        <w:t>les</w:t>
      </w:r>
      <w:r w:rsidRPr="002F2845">
        <w:rPr>
          <w:rFonts w:ascii="Times New Roman" w:hAnsi="Times New Roman"/>
        </w:rPr>
        <w:t xml:space="preserve"> nouvelle</w:t>
      </w:r>
      <w:r w:rsidR="008D48C1">
        <w:rPr>
          <w:rFonts w:ascii="Times New Roman" w:hAnsi="Times New Roman"/>
        </w:rPr>
        <w:t>s</w:t>
      </w:r>
      <w:r w:rsidRPr="002F2845">
        <w:rPr>
          <w:rFonts w:ascii="Times New Roman" w:hAnsi="Times New Roman"/>
        </w:rPr>
        <w:t xml:space="preserve"> construction</w:t>
      </w:r>
      <w:r w:rsidR="008D48C1">
        <w:rPr>
          <w:rFonts w:ascii="Times New Roman" w:hAnsi="Times New Roman"/>
        </w:rPr>
        <w:t>s</w:t>
      </w:r>
      <w:r w:rsidR="00E45262" w:rsidRPr="002F2845">
        <w:rPr>
          <w:rFonts w:ascii="Times New Roman" w:hAnsi="Times New Roman"/>
        </w:rPr>
        <w:t>.</w:t>
      </w:r>
    </w:p>
    <w:p w14:paraId="121A61C7" w14:textId="77777777" w:rsidR="00E04F43" w:rsidRPr="00DA4A5A" w:rsidRDefault="00E04F43" w:rsidP="00E04F43">
      <w:pPr>
        <w:ind w:right="-142"/>
        <w:jc w:val="both"/>
      </w:pPr>
    </w:p>
    <w:p w14:paraId="2D3EA882" w14:textId="77777777" w:rsidR="00EF094E" w:rsidRDefault="00EF094E" w:rsidP="00EF094E"/>
    <w:p w14:paraId="57D348FC" w14:textId="0B39C33A" w:rsidR="00EF094E" w:rsidRDefault="00EF094E" w:rsidP="00EF094E">
      <w:pPr>
        <w:pBdr>
          <w:top w:val="single" w:sz="4" w:space="3" w:color="000000"/>
          <w:left w:val="single" w:sz="4" w:space="4" w:color="000000"/>
          <w:bottom w:val="single" w:sz="4" w:space="1" w:color="000000"/>
          <w:right w:val="single" w:sz="4" w:space="4" w:color="000000"/>
        </w:pBdr>
        <w:ind w:right="-142"/>
        <w:jc w:val="both"/>
      </w:pPr>
      <w:r>
        <w:rPr>
          <w:rFonts w:ascii="Times New Roman" w:hAnsi="Times New Roman"/>
          <w:b/>
        </w:rPr>
        <w:t xml:space="preserve">3- APPROBATION DU REGLEMENT DES CIMETIERES, DES TARIFS </w:t>
      </w:r>
      <w:r w:rsidR="00A32166">
        <w:rPr>
          <w:rFonts w:ascii="Times New Roman" w:hAnsi="Times New Roman"/>
          <w:b/>
        </w:rPr>
        <w:t>POUR LE</w:t>
      </w:r>
      <w:r>
        <w:rPr>
          <w:rFonts w:ascii="Times New Roman" w:hAnsi="Times New Roman"/>
          <w:b/>
        </w:rPr>
        <w:t xml:space="preserve"> COLUMBARIUM ET DE LA DEMANDE DE SEPULTURE DE M. LEROY</w:t>
      </w:r>
    </w:p>
    <w:p w14:paraId="0C12AD31" w14:textId="77777777" w:rsidR="00270A7E" w:rsidRDefault="00E04F43" w:rsidP="00EF094E">
      <w:pPr>
        <w:ind w:right="-142"/>
        <w:jc w:val="both"/>
      </w:pPr>
      <w:r>
        <w:tab/>
      </w:r>
    </w:p>
    <w:p w14:paraId="5FA3C981" w14:textId="0853478E" w:rsidR="00EF094E" w:rsidRPr="002F2845" w:rsidRDefault="00E04F43" w:rsidP="00EF094E">
      <w:pPr>
        <w:ind w:right="-142"/>
        <w:jc w:val="both"/>
        <w:rPr>
          <w:rFonts w:ascii="Times New Roman" w:hAnsi="Times New Roman"/>
        </w:rPr>
      </w:pPr>
      <w:r w:rsidRPr="002F2845">
        <w:rPr>
          <w:rFonts w:ascii="Times New Roman" w:hAnsi="Times New Roman"/>
        </w:rPr>
        <w:t xml:space="preserve">Faute de nombreux absents à la dernière commission concernant le règlement </w:t>
      </w:r>
      <w:r w:rsidR="00270A7E" w:rsidRPr="002F2845">
        <w:rPr>
          <w:rFonts w:ascii="Times New Roman" w:hAnsi="Times New Roman"/>
        </w:rPr>
        <w:t>intérieur du cimetière, aucune proposition n’a aboutie, ni la tarification pour le columbarium.</w:t>
      </w:r>
    </w:p>
    <w:p w14:paraId="49EA8D1A" w14:textId="77777777" w:rsidR="00C25B3F" w:rsidRPr="002F2845" w:rsidRDefault="00C25B3F" w:rsidP="00EF094E">
      <w:pPr>
        <w:ind w:right="-142"/>
        <w:jc w:val="both"/>
        <w:rPr>
          <w:rFonts w:ascii="Times New Roman" w:hAnsi="Times New Roman"/>
        </w:rPr>
      </w:pPr>
    </w:p>
    <w:p w14:paraId="3B92F38D" w14:textId="7980D5D9" w:rsidR="00A00861" w:rsidRPr="002F2845" w:rsidRDefault="00A00861" w:rsidP="00EF094E">
      <w:pPr>
        <w:ind w:right="-142"/>
        <w:jc w:val="both"/>
        <w:rPr>
          <w:rFonts w:ascii="Times New Roman" w:hAnsi="Times New Roman"/>
        </w:rPr>
      </w:pPr>
      <w:r w:rsidRPr="002F2845">
        <w:rPr>
          <w:rFonts w:ascii="Times New Roman" w:hAnsi="Times New Roman"/>
        </w:rPr>
        <w:t xml:space="preserve">Après une discussion, très animée et constructive, les membres de la commission ont promis un résultat </w:t>
      </w:r>
    </w:p>
    <w:p w14:paraId="5E98D1E1" w14:textId="4633F3B7" w:rsidR="00A00861" w:rsidRPr="002F2845" w:rsidRDefault="00A00861" w:rsidP="00EF094E">
      <w:pPr>
        <w:ind w:right="-142"/>
        <w:jc w:val="both"/>
        <w:rPr>
          <w:rFonts w:ascii="Times New Roman" w:hAnsi="Times New Roman"/>
        </w:rPr>
      </w:pPr>
      <w:proofErr w:type="gramStart"/>
      <w:r w:rsidRPr="002F2845">
        <w:rPr>
          <w:rFonts w:ascii="Times New Roman" w:hAnsi="Times New Roman"/>
        </w:rPr>
        <w:t>définitif</w:t>
      </w:r>
      <w:proofErr w:type="gramEnd"/>
      <w:r w:rsidRPr="002F2845">
        <w:rPr>
          <w:rFonts w:ascii="Times New Roman" w:hAnsi="Times New Roman"/>
        </w:rPr>
        <w:t xml:space="preserve"> au prochain conseil municipal car la population est demandeuse.</w:t>
      </w:r>
    </w:p>
    <w:p w14:paraId="52198214" w14:textId="37A027DC" w:rsidR="00C25B3F" w:rsidRPr="002F2845" w:rsidRDefault="00C25B3F" w:rsidP="00EF094E">
      <w:pPr>
        <w:ind w:right="-142"/>
        <w:jc w:val="both"/>
        <w:rPr>
          <w:rFonts w:ascii="Times New Roman" w:hAnsi="Times New Roman"/>
        </w:rPr>
      </w:pPr>
    </w:p>
    <w:p w14:paraId="276CAA83" w14:textId="59FFDB3B" w:rsidR="00EF094E" w:rsidRPr="002F2845" w:rsidRDefault="00A44C4C" w:rsidP="0003469E">
      <w:pPr>
        <w:ind w:right="-142"/>
        <w:jc w:val="both"/>
        <w:rPr>
          <w:rFonts w:ascii="Times New Roman" w:hAnsi="Times New Roman"/>
        </w:rPr>
      </w:pPr>
      <w:r w:rsidRPr="002F2845">
        <w:rPr>
          <w:rFonts w:ascii="Times New Roman" w:hAnsi="Times New Roman"/>
        </w:rPr>
        <w:t>Monsieur Thierry LEROY</w:t>
      </w:r>
      <w:r w:rsidR="002F2845" w:rsidRPr="002F2845">
        <w:rPr>
          <w:rFonts w:ascii="Times New Roman" w:hAnsi="Times New Roman"/>
        </w:rPr>
        <w:t xml:space="preserve">, </w:t>
      </w:r>
      <w:r w:rsidRPr="002F2845">
        <w:rPr>
          <w:rFonts w:ascii="Times New Roman" w:hAnsi="Times New Roman"/>
        </w:rPr>
        <w:t>ancien président du Festival de Musique en Bourbonnais après Madame I. CACHEUX et Madame B. ROUX</w:t>
      </w:r>
      <w:r w:rsidR="00961A63" w:rsidRPr="002F2845">
        <w:rPr>
          <w:rFonts w:ascii="Times New Roman" w:hAnsi="Times New Roman"/>
        </w:rPr>
        <w:t> » serait reconnaissant de célébrer ses obsèques dans l’église de CHATELOY et de pouvoir être enterrer dans le cimetière attenant</w:t>
      </w:r>
      <w:r w:rsidR="004412D3" w:rsidRPr="002F2845">
        <w:rPr>
          <w:rFonts w:ascii="Times New Roman" w:hAnsi="Times New Roman"/>
        </w:rPr>
        <w:t xml:space="preserve">. </w:t>
      </w:r>
      <w:r w:rsidR="00037FC7" w:rsidRPr="002F2845">
        <w:rPr>
          <w:rFonts w:ascii="Times New Roman" w:hAnsi="Times New Roman"/>
        </w:rPr>
        <w:t xml:space="preserve">Tout </w:t>
      </w:r>
      <w:r w:rsidR="004412D3" w:rsidRPr="002F2845">
        <w:rPr>
          <w:rFonts w:ascii="Times New Roman" w:hAnsi="Times New Roman"/>
        </w:rPr>
        <w:t xml:space="preserve">Le conseil municipal a donné son accord à la </w:t>
      </w:r>
      <w:r w:rsidR="00037FC7" w:rsidRPr="002F2845">
        <w:rPr>
          <w:rFonts w:ascii="Times New Roman" w:hAnsi="Times New Roman"/>
        </w:rPr>
        <w:t>requête</w:t>
      </w:r>
      <w:r w:rsidR="004412D3" w:rsidRPr="002F2845">
        <w:rPr>
          <w:rFonts w:ascii="Times New Roman" w:hAnsi="Times New Roman"/>
        </w:rPr>
        <w:t xml:space="preserve"> de </w:t>
      </w:r>
      <w:r w:rsidR="00037FC7" w:rsidRPr="002F2845">
        <w:rPr>
          <w:rFonts w:ascii="Times New Roman" w:hAnsi="Times New Roman"/>
        </w:rPr>
        <w:t>Monsieur</w:t>
      </w:r>
      <w:r w:rsidR="004412D3" w:rsidRPr="002F2845">
        <w:rPr>
          <w:rFonts w:ascii="Times New Roman" w:hAnsi="Times New Roman"/>
        </w:rPr>
        <w:t xml:space="preserve"> LEROY</w:t>
      </w:r>
      <w:r w:rsidR="0003469E" w:rsidRPr="002F2845">
        <w:rPr>
          <w:rFonts w:ascii="Times New Roman" w:hAnsi="Times New Roman"/>
        </w:rPr>
        <w:t>.</w:t>
      </w:r>
    </w:p>
    <w:p w14:paraId="0ED63531" w14:textId="16843082" w:rsidR="00EF094E" w:rsidRDefault="00EF094E" w:rsidP="00EF094E"/>
    <w:p w14:paraId="6845AD50" w14:textId="77777777" w:rsidR="00EE1B2F" w:rsidRDefault="00EE1B2F" w:rsidP="00EF094E"/>
    <w:p w14:paraId="4CAB1EE0" w14:textId="31752E58" w:rsidR="00EE1B2F" w:rsidRDefault="00EE1B2F" w:rsidP="00EE1B2F">
      <w:pPr>
        <w:rPr>
          <w:rFonts w:ascii="Times New Roman" w:hAnsi="Times New Roman"/>
          <w:i/>
          <w:iCs/>
        </w:rPr>
      </w:pPr>
      <w:r w:rsidRPr="00EE1B2F">
        <w:rPr>
          <w:rFonts w:ascii="Times New Roman" w:hAnsi="Times New Roman"/>
          <w:i/>
          <w:iCs/>
        </w:rPr>
        <w:sym w:font="Wingdings" w:char="F0F0"/>
      </w:r>
      <w:r w:rsidRPr="00EE1B2F">
        <w:rPr>
          <w:rFonts w:ascii="Times New Roman" w:hAnsi="Times New Roman"/>
          <w:i/>
          <w:iCs/>
        </w:rPr>
        <w:t xml:space="preserve"> Délibération</w:t>
      </w:r>
    </w:p>
    <w:p w14:paraId="777FAD4C" w14:textId="77777777" w:rsidR="00EE1B2F" w:rsidRPr="00EE1B2F" w:rsidRDefault="00EE1B2F" w:rsidP="00EE1B2F">
      <w:pPr>
        <w:rPr>
          <w:rFonts w:ascii="Times New Roman" w:hAnsi="Times New Roman"/>
          <w:i/>
          <w:iCs/>
        </w:rPr>
      </w:pPr>
    </w:p>
    <w:p w14:paraId="3B8D8B91" w14:textId="77777777" w:rsidR="00EE1B2F" w:rsidRPr="00EE1B2F" w:rsidRDefault="00EE1B2F" w:rsidP="00EE1B2F">
      <w:pPr>
        <w:spacing w:line="254" w:lineRule="auto"/>
        <w:ind w:firstLine="708"/>
        <w:jc w:val="both"/>
        <w:rPr>
          <w:rFonts w:ascii="Times New Roman" w:hAnsi="Times New Roman"/>
          <w:kern w:val="0"/>
          <w:lang w:eastAsia="en-US"/>
        </w:rPr>
      </w:pPr>
      <w:r w:rsidRPr="00EE1B2F">
        <w:rPr>
          <w:rFonts w:ascii="Times New Roman" w:hAnsi="Times New Roman"/>
          <w:lang w:eastAsia="en-US"/>
        </w:rPr>
        <w:t xml:space="preserve">Vu la demande écrite de M. Thierry Leroy, domicilié à Verneix (03190), ancien Président du Festival de Musique en Bourbonnais, d’obtenir une concession funéraire dans le cimetière de </w:t>
      </w:r>
      <w:proofErr w:type="spellStart"/>
      <w:r w:rsidRPr="00EE1B2F">
        <w:rPr>
          <w:rFonts w:ascii="Times New Roman" w:hAnsi="Times New Roman"/>
          <w:lang w:eastAsia="en-US"/>
        </w:rPr>
        <w:t>Châteloy</w:t>
      </w:r>
      <w:proofErr w:type="spellEnd"/>
      <w:r w:rsidRPr="00EE1B2F">
        <w:rPr>
          <w:rFonts w:ascii="Times New Roman" w:hAnsi="Times New Roman"/>
          <w:lang w:eastAsia="en-US"/>
        </w:rPr>
        <w:t>,</w:t>
      </w:r>
    </w:p>
    <w:p w14:paraId="402FFF0F" w14:textId="77777777" w:rsidR="00EE1B2F" w:rsidRPr="00EE1B2F" w:rsidRDefault="00EE1B2F" w:rsidP="00EE1B2F">
      <w:pPr>
        <w:spacing w:line="254" w:lineRule="auto"/>
        <w:jc w:val="both"/>
        <w:rPr>
          <w:rFonts w:ascii="Times New Roman" w:hAnsi="Times New Roman"/>
          <w:lang w:eastAsia="en-US"/>
        </w:rPr>
      </w:pPr>
    </w:p>
    <w:p w14:paraId="0C58C3EF" w14:textId="77777777" w:rsidR="00EE1B2F" w:rsidRPr="00EE1B2F" w:rsidRDefault="00EE1B2F" w:rsidP="00EE1B2F">
      <w:pPr>
        <w:spacing w:line="254" w:lineRule="auto"/>
        <w:ind w:firstLine="708"/>
        <w:jc w:val="both"/>
        <w:rPr>
          <w:rFonts w:ascii="Times New Roman" w:hAnsi="Times New Roman"/>
          <w:lang w:eastAsia="en-US"/>
        </w:rPr>
      </w:pPr>
      <w:r w:rsidRPr="00EE1B2F">
        <w:rPr>
          <w:rFonts w:ascii="Times New Roman" w:hAnsi="Times New Roman"/>
          <w:lang w:eastAsia="en-US"/>
        </w:rPr>
        <w:t>Considérant que le règlement du cimetière stipule, dans son article 1</w:t>
      </w:r>
      <w:r w:rsidRPr="00EE1B2F">
        <w:rPr>
          <w:rFonts w:ascii="Times New Roman" w:hAnsi="Times New Roman"/>
          <w:vertAlign w:val="superscript"/>
          <w:lang w:eastAsia="en-US"/>
        </w:rPr>
        <w:t>er</w:t>
      </w:r>
      <w:r w:rsidRPr="00EE1B2F">
        <w:rPr>
          <w:rFonts w:ascii="Times New Roman" w:hAnsi="Times New Roman"/>
          <w:lang w:eastAsia="en-US"/>
        </w:rPr>
        <w:t>, que les personnes non domiciliées dans la commune ne peuvent obtenir une sépulture au cimetière,</w:t>
      </w:r>
    </w:p>
    <w:p w14:paraId="4461675D" w14:textId="77777777" w:rsidR="00EE1B2F" w:rsidRPr="00EE1B2F" w:rsidRDefault="00EE1B2F" w:rsidP="00EE1B2F">
      <w:pPr>
        <w:spacing w:line="254" w:lineRule="auto"/>
        <w:jc w:val="both"/>
        <w:rPr>
          <w:rFonts w:ascii="Times New Roman" w:hAnsi="Times New Roman"/>
          <w:lang w:eastAsia="en-US"/>
        </w:rPr>
      </w:pPr>
    </w:p>
    <w:p w14:paraId="67C735D2" w14:textId="77777777" w:rsidR="00EE1B2F" w:rsidRPr="00EE1B2F" w:rsidRDefault="00EE1B2F" w:rsidP="00EE1B2F">
      <w:pPr>
        <w:spacing w:line="254" w:lineRule="auto"/>
        <w:ind w:firstLine="708"/>
        <w:jc w:val="both"/>
        <w:rPr>
          <w:rFonts w:ascii="Times New Roman" w:hAnsi="Times New Roman"/>
          <w:lang w:eastAsia="en-US"/>
        </w:rPr>
      </w:pPr>
      <w:r w:rsidRPr="00EE1B2F">
        <w:rPr>
          <w:rFonts w:ascii="Times New Roman" w:hAnsi="Times New Roman"/>
          <w:lang w:eastAsia="en-US"/>
        </w:rPr>
        <w:t xml:space="preserve">Considérant que M. Thierry LEROY n’est effectivement pas domicilié à Hérisson mais a œuvré pendant plusieurs années pour le rayonnement du festival à l’église de </w:t>
      </w:r>
      <w:proofErr w:type="spellStart"/>
      <w:r w:rsidRPr="00EE1B2F">
        <w:rPr>
          <w:rFonts w:ascii="Times New Roman" w:hAnsi="Times New Roman"/>
          <w:lang w:eastAsia="en-US"/>
        </w:rPr>
        <w:t>Châteloy</w:t>
      </w:r>
      <w:proofErr w:type="spellEnd"/>
      <w:r w:rsidRPr="00EE1B2F">
        <w:rPr>
          <w:rFonts w:ascii="Times New Roman" w:hAnsi="Times New Roman"/>
          <w:lang w:eastAsia="en-US"/>
        </w:rPr>
        <w:t>,</w:t>
      </w:r>
    </w:p>
    <w:p w14:paraId="6068ADBA" w14:textId="77777777" w:rsidR="00EE1B2F" w:rsidRPr="00EE1B2F" w:rsidRDefault="00EE1B2F" w:rsidP="00EE1B2F">
      <w:pPr>
        <w:spacing w:line="254" w:lineRule="auto"/>
        <w:jc w:val="both"/>
        <w:rPr>
          <w:rFonts w:ascii="Times New Roman" w:hAnsi="Times New Roman"/>
          <w:lang w:eastAsia="en-US"/>
        </w:rPr>
      </w:pPr>
    </w:p>
    <w:p w14:paraId="2ADD9CC0" w14:textId="77777777" w:rsidR="00EE1B2F" w:rsidRPr="00EE1B2F" w:rsidRDefault="00EE1B2F" w:rsidP="00EE1B2F">
      <w:pPr>
        <w:spacing w:line="254" w:lineRule="auto"/>
        <w:ind w:firstLine="708"/>
        <w:jc w:val="both"/>
        <w:rPr>
          <w:rFonts w:ascii="Times New Roman" w:hAnsi="Times New Roman"/>
          <w:lang w:eastAsia="en-US"/>
        </w:rPr>
      </w:pPr>
      <w:r w:rsidRPr="00EE1B2F">
        <w:rPr>
          <w:rFonts w:ascii="Times New Roman" w:hAnsi="Times New Roman"/>
          <w:lang w:eastAsia="en-US"/>
        </w:rPr>
        <w:lastRenderedPageBreak/>
        <w:t>L’assemblée décide, à l’unanimité, de donner une suite favorable à la demande de concession de M. Leroy.</w:t>
      </w:r>
    </w:p>
    <w:p w14:paraId="12D345F9" w14:textId="77777777" w:rsidR="00EE1B2F" w:rsidRDefault="00EE1B2F" w:rsidP="00EE1B2F">
      <w:pPr>
        <w:spacing w:line="254" w:lineRule="auto"/>
        <w:jc w:val="both"/>
        <w:rPr>
          <w:lang w:eastAsia="en-US"/>
        </w:rPr>
      </w:pPr>
    </w:p>
    <w:p w14:paraId="0D826412" w14:textId="77777777" w:rsidR="00BB1348" w:rsidRDefault="00BB1348" w:rsidP="00EF094E"/>
    <w:p w14:paraId="4AC344DC" w14:textId="79BBB1C7" w:rsidR="00EF094E" w:rsidRDefault="00EF094E" w:rsidP="00EF094E">
      <w:pPr>
        <w:pBdr>
          <w:top w:val="single" w:sz="4" w:space="1" w:color="000000"/>
          <w:left w:val="single" w:sz="4" w:space="4" w:color="000000"/>
          <w:bottom w:val="single" w:sz="4" w:space="1" w:color="000000"/>
          <w:right w:val="single" w:sz="4" w:space="4" w:color="000000"/>
        </w:pBdr>
        <w:ind w:right="-142"/>
        <w:jc w:val="both"/>
      </w:pPr>
      <w:r>
        <w:rPr>
          <w:rFonts w:ascii="Times New Roman" w:hAnsi="Times New Roman"/>
          <w:b/>
        </w:rPr>
        <w:t xml:space="preserve">4- </w:t>
      </w:r>
      <w:r w:rsidR="00A32166">
        <w:rPr>
          <w:rFonts w:ascii="Times New Roman" w:hAnsi="Times New Roman"/>
          <w:b/>
        </w:rPr>
        <w:t>TRAVAUX PROVISOIRES SUR LA TOUR DE L’ESCALIER DU CHATEAU</w:t>
      </w:r>
    </w:p>
    <w:p w14:paraId="37FF1AE4" w14:textId="77777777" w:rsidR="00240D20" w:rsidRDefault="00240D20" w:rsidP="00EF094E">
      <w:pPr>
        <w:rPr>
          <w:rFonts w:ascii="Times New Roman" w:eastAsiaTheme="minorHAnsi" w:hAnsi="Times New Roman"/>
          <w:kern w:val="0"/>
          <w:lang w:eastAsia="hi-IN"/>
        </w:rPr>
      </w:pPr>
    </w:p>
    <w:p w14:paraId="118F6F8E" w14:textId="71E4C073" w:rsidR="001828DF" w:rsidRDefault="001828DF" w:rsidP="00EF094E">
      <w:pPr>
        <w:rPr>
          <w:rFonts w:ascii="Times New Roman" w:eastAsiaTheme="minorHAnsi" w:hAnsi="Times New Roman"/>
          <w:kern w:val="0"/>
          <w:lang w:eastAsia="hi-IN"/>
        </w:rPr>
      </w:pPr>
      <w:r>
        <w:rPr>
          <w:rFonts w:ascii="Times New Roman" w:eastAsiaTheme="minorHAnsi" w:hAnsi="Times New Roman"/>
          <w:kern w:val="0"/>
          <w:lang w:eastAsia="hi-IN"/>
        </w:rPr>
        <w:t>Festivité : « La nuit des Châteaux » le 23 Octobre 2021.</w:t>
      </w:r>
    </w:p>
    <w:p w14:paraId="51EFB127" w14:textId="77777777" w:rsidR="001828DF" w:rsidRDefault="001828DF" w:rsidP="00EF094E">
      <w:pPr>
        <w:rPr>
          <w:rFonts w:ascii="Times New Roman" w:eastAsiaTheme="minorHAnsi" w:hAnsi="Times New Roman"/>
          <w:kern w:val="0"/>
          <w:lang w:eastAsia="hi-IN"/>
        </w:rPr>
      </w:pPr>
    </w:p>
    <w:p w14:paraId="625E520B" w14:textId="34D47946" w:rsidR="00A32166" w:rsidRDefault="00670DCF" w:rsidP="00240D20">
      <w:pPr>
        <w:jc w:val="both"/>
        <w:rPr>
          <w:rFonts w:ascii="Times New Roman" w:eastAsiaTheme="minorHAnsi" w:hAnsi="Times New Roman"/>
          <w:kern w:val="0"/>
          <w:lang w:eastAsia="hi-IN"/>
        </w:rPr>
      </w:pPr>
      <w:r>
        <w:rPr>
          <w:rFonts w:ascii="Times New Roman" w:eastAsiaTheme="minorHAnsi" w:hAnsi="Times New Roman"/>
          <w:kern w:val="0"/>
          <w:lang w:eastAsia="hi-IN"/>
        </w:rPr>
        <w:t>Sécurisation provisoire de la Tour de l’escalier du château sous réserve</w:t>
      </w:r>
      <w:r w:rsidR="001828DF">
        <w:rPr>
          <w:rFonts w:ascii="Times New Roman" w:eastAsiaTheme="minorHAnsi" w:hAnsi="Times New Roman"/>
          <w:kern w:val="0"/>
          <w:lang w:eastAsia="hi-IN"/>
        </w:rPr>
        <w:t xml:space="preserve"> du suivi des préconisations de la DRAC.</w:t>
      </w:r>
    </w:p>
    <w:p w14:paraId="563D362A" w14:textId="77777777" w:rsidR="00240D20" w:rsidRDefault="00240D20" w:rsidP="00240D20">
      <w:pPr>
        <w:jc w:val="both"/>
        <w:rPr>
          <w:rFonts w:ascii="Times New Roman" w:eastAsiaTheme="minorHAnsi" w:hAnsi="Times New Roman"/>
          <w:kern w:val="0"/>
          <w:lang w:eastAsia="hi-IN"/>
        </w:rPr>
      </w:pPr>
    </w:p>
    <w:p w14:paraId="2FA41FA1" w14:textId="131C02EA" w:rsidR="00240D20" w:rsidRDefault="00B160F2" w:rsidP="00240D20">
      <w:pPr>
        <w:jc w:val="both"/>
        <w:rPr>
          <w:rFonts w:ascii="Times New Roman" w:eastAsiaTheme="minorHAnsi" w:hAnsi="Times New Roman"/>
          <w:kern w:val="0"/>
          <w:lang w:eastAsia="hi-IN"/>
        </w:rPr>
      </w:pPr>
      <w:r>
        <w:rPr>
          <w:rFonts w:ascii="Times New Roman" w:eastAsiaTheme="minorHAnsi" w:hAnsi="Times New Roman"/>
          <w:kern w:val="0"/>
          <w:lang w:eastAsia="hi-IN"/>
        </w:rPr>
        <w:t xml:space="preserve">Une commission de sécurité, doit passer valider la fermeture des ouvertures par des barreaux, des châssis ou des </w:t>
      </w:r>
      <w:proofErr w:type="spellStart"/>
      <w:r>
        <w:rPr>
          <w:rFonts w:ascii="Times New Roman" w:eastAsiaTheme="minorHAnsi" w:hAnsi="Times New Roman"/>
          <w:kern w:val="0"/>
          <w:lang w:eastAsia="hi-IN"/>
        </w:rPr>
        <w:t>rembar</w:t>
      </w:r>
      <w:r w:rsidR="002F2845">
        <w:rPr>
          <w:rFonts w:ascii="Times New Roman" w:eastAsiaTheme="minorHAnsi" w:hAnsi="Times New Roman"/>
          <w:kern w:val="0"/>
          <w:lang w:eastAsia="hi-IN"/>
        </w:rPr>
        <w:t>d</w:t>
      </w:r>
      <w:r>
        <w:rPr>
          <w:rFonts w:ascii="Times New Roman" w:eastAsiaTheme="minorHAnsi" w:hAnsi="Times New Roman"/>
          <w:kern w:val="0"/>
          <w:lang w:eastAsia="hi-IN"/>
        </w:rPr>
        <w:t>es</w:t>
      </w:r>
      <w:proofErr w:type="spellEnd"/>
      <w:r>
        <w:rPr>
          <w:rFonts w:ascii="Times New Roman" w:eastAsiaTheme="minorHAnsi" w:hAnsi="Times New Roman"/>
          <w:kern w:val="0"/>
          <w:lang w:eastAsia="hi-IN"/>
        </w:rPr>
        <w:t>. Travaux effectués bénévolement par les membres de l’Association du Ch</w:t>
      </w:r>
      <w:r w:rsidR="00240D20">
        <w:rPr>
          <w:rFonts w:ascii="Times New Roman" w:eastAsiaTheme="minorHAnsi" w:hAnsi="Times New Roman"/>
          <w:kern w:val="0"/>
          <w:lang w:eastAsia="hi-IN"/>
        </w:rPr>
        <w:t>â</w:t>
      </w:r>
      <w:r>
        <w:rPr>
          <w:rFonts w:ascii="Times New Roman" w:eastAsiaTheme="minorHAnsi" w:hAnsi="Times New Roman"/>
          <w:kern w:val="0"/>
          <w:lang w:eastAsia="hi-IN"/>
        </w:rPr>
        <w:t>te</w:t>
      </w:r>
      <w:r w:rsidR="00240D20">
        <w:rPr>
          <w:rFonts w:ascii="Times New Roman" w:eastAsiaTheme="minorHAnsi" w:hAnsi="Times New Roman"/>
          <w:kern w:val="0"/>
          <w:lang w:eastAsia="hi-IN"/>
        </w:rPr>
        <w:t>au.</w:t>
      </w:r>
    </w:p>
    <w:p w14:paraId="2FB75393" w14:textId="2A4C1D1C" w:rsidR="002F2845" w:rsidRDefault="002F2845" w:rsidP="00240D20">
      <w:pPr>
        <w:jc w:val="both"/>
        <w:rPr>
          <w:rFonts w:ascii="Times New Roman" w:eastAsiaTheme="minorHAnsi" w:hAnsi="Times New Roman"/>
          <w:kern w:val="0"/>
          <w:lang w:eastAsia="hi-IN"/>
        </w:rPr>
      </w:pPr>
    </w:p>
    <w:p w14:paraId="450582F4" w14:textId="77777777" w:rsidR="008A0BC6" w:rsidRDefault="008A0BC6" w:rsidP="00240D20">
      <w:pPr>
        <w:jc w:val="both"/>
        <w:rPr>
          <w:rFonts w:ascii="Times New Roman" w:eastAsiaTheme="minorHAnsi" w:hAnsi="Times New Roman"/>
          <w:kern w:val="0"/>
          <w:lang w:eastAsia="hi-IN"/>
        </w:rPr>
      </w:pPr>
    </w:p>
    <w:p w14:paraId="3E332F51" w14:textId="6D001C72" w:rsidR="00EE1B2F" w:rsidRDefault="00EE1B2F" w:rsidP="00EE1B2F">
      <w:pPr>
        <w:rPr>
          <w:rFonts w:ascii="Times New Roman" w:hAnsi="Times New Roman"/>
          <w:i/>
          <w:iCs/>
        </w:rPr>
      </w:pPr>
      <w:r w:rsidRPr="00EE1B2F">
        <w:rPr>
          <w:rFonts w:ascii="Times New Roman" w:hAnsi="Times New Roman"/>
          <w:i/>
          <w:iCs/>
        </w:rPr>
        <w:sym w:font="Wingdings" w:char="F0F0"/>
      </w:r>
      <w:r w:rsidRPr="00EE1B2F">
        <w:rPr>
          <w:rFonts w:ascii="Times New Roman" w:hAnsi="Times New Roman"/>
          <w:i/>
          <w:iCs/>
        </w:rPr>
        <w:t xml:space="preserve"> Délibération</w:t>
      </w:r>
    </w:p>
    <w:p w14:paraId="3850334E" w14:textId="77777777" w:rsidR="008A0BC6" w:rsidRPr="00EE1B2F" w:rsidRDefault="008A0BC6" w:rsidP="00EE1B2F">
      <w:pPr>
        <w:rPr>
          <w:rFonts w:ascii="Times New Roman" w:hAnsi="Times New Roman"/>
          <w:i/>
          <w:iCs/>
        </w:rPr>
      </w:pPr>
    </w:p>
    <w:p w14:paraId="6BDC0ECA" w14:textId="77777777" w:rsidR="008A0BC6" w:rsidRPr="008A0BC6" w:rsidRDefault="008A0BC6" w:rsidP="008A0BC6">
      <w:pPr>
        <w:spacing w:line="254" w:lineRule="auto"/>
        <w:ind w:firstLine="708"/>
        <w:jc w:val="both"/>
        <w:rPr>
          <w:rFonts w:ascii="Times New Roman" w:hAnsi="Times New Roman"/>
          <w:kern w:val="0"/>
          <w:lang w:eastAsia="en-US"/>
        </w:rPr>
      </w:pPr>
      <w:r w:rsidRPr="008A0BC6">
        <w:rPr>
          <w:rFonts w:ascii="Times New Roman" w:hAnsi="Times New Roman"/>
          <w:lang w:eastAsia="en-US"/>
        </w:rPr>
        <w:t>Madame le Maire informe l’assemblée que Madame Bardot-</w:t>
      </w:r>
      <w:proofErr w:type="spellStart"/>
      <w:r w:rsidRPr="008A0BC6">
        <w:rPr>
          <w:rFonts w:ascii="Times New Roman" w:hAnsi="Times New Roman"/>
          <w:lang w:eastAsia="en-US"/>
        </w:rPr>
        <w:t>Maurin</w:t>
      </w:r>
      <w:proofErr w:type="spellEnd"/>
      <w:r w:rsidRPr="008A0BC6">
        <w:rPr>
          <w:rFonts w:ascii="Times New Roman" w:hAnsi="Times New Roman"/>
          <w:lang w:eastAsia="en-US"/>
        </w:rPr>
        <w:t>, Présidente de l’association S.C.H., souhaite organiser la nuit des châteaux le 23 octobre prochain. Elle souhaite permettre au public d’accéder à la tour de l’Escalier du château, actuellement non sécurisée. Celle-ci propose une intervention bénévole d’entreprises habilitées pour des travaux sur les monuments historiques pour sécuriser l’accès à la tour.</w:t>
      </w:r>
    </w:p>
    <w:p w14:paraId="743044E1" w14:textId="77777777" w:rsidR="008A0BC6" w:rsidRPr="008A0BC6" w:rsidRDefault="008A0BC6" w:rsidP="008A0BC6">
      <w:pPr>
        <w:spacing w:line="254" w:lineRule="auto"/>
        <w:jc w:val="both"/>
        <w:rPr>
          <w:rFonts w:ascii="Times New Roman" w:hAnsi="Times New Roman"/>
          <w:lang w:eastAsia="en-US"/>
        </w:rPr>
      </w:pPr>
    </w:p>
    <w:p w14:paraId="7ACF6259" w14:textId="77777777" w:rsidR="008A0BC6" w:rsidRPr="008A0BC6" w:rsidRDefault="008A0BC6" w:rsidP="008A0BC6">
      <w:pPr>
        <w:spacing w:line="254" w:lineRule="auto"/>
        <w:ind w:firstLine="708"/>
        <w:jc w:val="both"/>
        <w:rPr>
          <w:rFonts w:ascii="Times New Roman" w:hAnsi="Times New Roman"/>
          <w:lang w:eastAsia="en-US"/>
        </w:rPr>
      </w:pPr>
      <w:r w:rsidRPr="008A0BC6">
        <w:rPr>
          <w:rFonts w:ascii="Times New Roman" w:hAnsi="Times New Roman"/>
          <w:lang w:eastAsia="en-US"/>
        </w:rPr>
        <w:t xml:space="preserve">Madame le Maire donne lecture du programme indicatif de travaux, élaboré par M. Hugo </w:t>
      </w:r>
      <w:proofErr w:type="spellStart"/>
      <w:r w:rsidRPr="008A0BC6">
        <w:rPr>
          <w:rFonts w:ascii="Times New Roman" w:hAnsi="Times New Roman"/>
          <w:lang w:eastAsia="en-US"/>
        </w:rPr>
        <w:t>Théoleyre</w:t>
      </w:r>
      <w:proofErr w:type="spellEnd"/>
      <w:r w:rsidRPr="008A0BC6">
        <w:rPr>
          <w:rFonts w:ascii="Times New Roman" w:hAnsi="Times New Roman"/>
          <w:lang w:eastAsia="en-US"/>
        </w:rPr>
        <w:t>, ingénieur du patrimoine, pour l’accessibilité de cette tour.</w:t>
      </w:r>
    </w:p>
    <w:p w14:paraId="00FCDEDB" w14:textId="77777777" w:rsidR="008A0BC6" w:rsidRPr="008A0BC6" w:rsidRDefault="008A0BC6" w:rsidP="008A0BC6">
      <w:pPr>
        <w:spacing w:line="254" w:lineRule="auto"/>
        <w:jc w:val="both"/>
        <w:rPr>
          <w:rFonts w:ascii="Times New Roman" w:hAnsi="Times New Roman"/>
          <w:lang w:eastAsia="en-US"/>
        </w:rPr>
      </w:pPr>
    </w:p>
    <w:p w14:paraId="7FFE2809" w14:textId="77777777" w:rsidR="008A0BC6" w:rsidRPr="008A0BC6" w:rsidRDefault="008A0BC6" w:rsidP="008A0BC6">
      <w:pPr>
        <w:spacing w:line="254" w:lineRule="auto"/>
        <w:ind w:firstLine="708"/>
        <w:jc w:val="both"/>
        <w:rPr>
          <w:rFonts w:ascii="Times New Roman" w:hAnsi="Times New Roman"/>
          <w:lang w:eastAsia="en-US"/>
        </w:rPr>
      </w:pPr>
      <w:r w:rsidRPr="008A0BC6">
        <w:rPr>
          <w:rFonts w:ascii="Times New Roman" w:hAnsi="Times New Roman"/>
          <w:lang w:eastAsia="en-US"/>
        </w:rPr>
        <w:t xml:space="preserve">L’assemblée décide, après débat, à l’unanimité, d’accepter que l’association SCH organise la nuit des châteaux sur le site du château féodal, sous réserve de la réalisation des travaux de sécurisation préconisés par M. </w:t>
      </w:r>
      <w:proofErr w:type="spellStart"/>
      <w:r w:rsidRPr="008A0BC6">
        <w:rPr>
          <w:rFonts w:ascii="Times New Roman" w:hAnsi="Times New Roman"/>
          <w:lang w:eastAsia="en-US"/>
        </w:rPr>
        <w:t>Théoleyre</w:t>
      </w:r>
      <w:proofErr w:type="spellEnd"/>
      <w:r w:rsidRPr="008A0BC6">
        <w:rPr>
          <w:rFonts w:ascii="Times New Roman" w:hAnsi="Times New Roman"/>
          <w:lang w:eastAsia="en-US"/>
        </w:rPr>
        <w:t xml:space="preserve"> et de l’obtention d’un accord écrit d’une commission de sécurité avant la manifestation.</w:t>
      </w:r>
    </w:p>
    <w:p w14:paraId="5452CF1D" w14:textId="77777777" w:rsidR="008A0BC6" w:rsidRPr="008A0BC6" w:rsidRDefault="008A0BC6" w:rsidP="008A0BC6">
      <w:pPr>
        <w:spacing w:line="254" w:lineRule="auto"/>
        <w:jc w:val="both"/>
        <w:rPr>
          <w:rFonts w:ascii="Times New Roman" w:hAnsi="Times New Roman"/>
          <w:lang w:eastAsia="en-US"/>
        </w:rPr>
      </w:pPr>
    </w:p>
    <w:p w14:paraId="5CB8CE3A" w14:textId="77777777" w:rsidR="002F2845" w:rsidRPr="00240D20" w:rsidRDefault="002F2845" w:rsidP="00240D20">
      <w:pPr>
        <w:jc w:val="both"/>
        <w:rPr>
          <w:rFonts w:ascii="Times New Roman" w:eastAsiaTheme="minorHAnsi" w:hAnsi="Times New Roman"/>
          <w:kern w:val="0"/>
          <w:lang w:eastAsia="hi-IN"/>
        </w:rPr>
      </w:pPr>
    </w:p>
    <w:p w14:paraId="092DD3D6" w14:textId="7424EE7D" w:rsidR="00EF094E" w:rsidRDefault="00EF094E" w:rsidP="00EF094E">
      <w:pPr>
        <w:pBdr>
          <w:top w:val="single" w:sz="4" w:space="1" w:color="000000"/>
          <w:left w:val="single" w:sz="4" w:space="4" w:color="000000"/>
          <w:bottom w:val="single" w:sz="4" w:space="1" w:color="000000"/>
          <w:right w:val="single" w:sz="4" w:space="4" w:color="000000"/>
        </w:pBdr>
        <w:ind w:right="-142"/>
        <w:jc w:val="both"/>
      </w:pPr>
      <w:r>
        <w:rPr>
          <w:rFonts w:ascii="Times New Roman" w:hAnsi="Times New Roman"/>
          <w:b/>
        </w:rPr>
        <w:t xml:space="preserve">5 – </w:t>
      </w:r>
      <w:r w:rsidR="00A32166">
        <w:rPr>
          <w:rFonts w:ascii="Times New Roman" w:hAnsi="Times New Roman"/>
          <w:b/>
        </w:rPr>
        <w:t>BUDGET POUR LE REPAS DES AINES ET DES COLIS DE FIN D’ANNEE</w:t>
      </w:r>
    </w:p>
    <w:p w14:paraId="3E24767C" w14:textId="77777777" w:rsidR="00EF094E" w:rsidRDefault="00EF094E" w:rsidP="00EF094E">
      <w:pPr>
        <w:ind w:right="-142"/>
        <w:jc w:val="both"/>
      </w:pPr>
    </w:p>
    <w:p w14:paraId="32E62956" w14:textId="097774CD" w:rsidR="00EF094E" w:rsidRPr="002F2845" w:rsidRDefault="000333DC">
      <w:pPr>
        <w:rPr>
          <w:rFonts w:ascii="Times New Roman" w:hAnsi="Times New Roman"/>
        </w:rPr>
      </w:pPr>
      <w:r w:rsidRPr="002F2845">
        <w:rPr>
          <w:rFonts w:ascii="Times New Roman" w:hAnsi="Times New Roman"/>
        </w:rPr>
        <w:t xml:space="preserve">Cette année le repas de Noël des ainés </w:t>
      </w:r>
      <w:r w:rsidR="00307C43" w:rsidRPr="002F2845">
        <w:rPr>
          <w:rFonts w:ascii="Times New Roman" w:hAnsi="Times New Roman"/>
        </w:rPr>
        <w:t>aura lieu</w:t>
      </w:r>
      <w:r w:rsidRPr="002F2845">
        <w:rPr>
          <w:rFonts w:ascii="Times New Roman" w:hAnsi="Times New Roman"/>
        </w:rPr>
        <w:t xml:space="preserve"> le 16 janvier 2022.</w:t>
      </w:r>
    </w:p>
    <w:p w14:paraId="4A541BC5" w14:textId="1F2E7F65" w:rsidR="000333DC" w:rsidRPr="002F2845" w:rsidRDefault="000333DC">
      <w:pPr>
        <w:rPr>
          <w:rFonts w:ascii="Times New Roman" w:hAnsi="Times New Roman"/>
        </w:rPr>
      </w:pPr>
      <w:r w:rsidRPr="002F2845">
        <w:rPr>
          <w:rFonts w:ascii="Times New Roman" w:hAnsi="Times New Roman"/>
        </w:rPr>
        <w:t xml:space="preserve">Un colis sera distribué </w:t>
      </w:r>
      <w:r w:rsidR="000A0731" w:rsidRPr="002F2845">
        <w:rPr>
          <w:rFonts w:ascii="Times New Roman" w:hAnsi="Times New Roman"/>
        </w:rPr>
        <w:t>aux personnes fragilisées,</w:t>
      </w:r>
      <w:r w:rsidRPr="002F2845">
        <w:rPr>
          <w:rFonts w:ascii="Times New Roman" w:hAnsi="Times New Roman"/>
        </w:rPr>
        <w:t xml:space="preserve"> ne pouvant </w:t>
      </w:r>
      <w:r w:rsidR="000A0731" w:rsidRPr="002F2845">
        <w:rPr>
          <w:rFonts w:ascii="Times New Roman" w:hAnsi="Times New Roman"/>
        </w:rPr>
        <w:t>assister</w:t>
      </w:r>
      <w:r w:rsidRPr="002F2845">
        <w:rPr>
          <w:rFonts w:ascii="Times New Roman" w:hAnsi="Times New Roman"/>
        </w:rPr>
        <w:t xml:space="preserve"> </w:t>
      </w:r>
      <w:r w:rsidR="000A0731" w:rsidRPr="002F2845">
        <w:rPr>
          <w:rFonts w:ascii="Times New Roman" w:hAnsi="Times New Roman"/>
        </w:rPr>
        <w:t>au repas.</w:t>
      </w:r>
    </w:p>
    <w:p w14:paraId="4D02E4B4" w14:textId="77777777" w:rsidR="00307C43" w:rsidRPr="002F2845" w:rsidRDefault="000A0731">
      <w:pPr>
        <w:rPr>
          <w:rFonts w:ascii="Times New Roman" w:hAnsi="Times New Roman"/>
        </w:rPr>
      </w:pPr>
      <w:r w:rsidRPr="002F2845">
        <w:rPr>
          <w:rFonts w:ascii="Times New Roman" w:hAnsi="Times New Roman"/>
        </w:rPr>
        <w:t>Les participants retenus sont :</w:t>
      </w:r>
    </w:p>
    <w:p w14:paraId="3274E5D8" w14:textId="651F008D" w:rsidR="000A0731" w:rsidRPr="002F2845" w:rsidRDefault="000A0731" w:rsidP="00307C43">
      <w:pPr>
        <w:ind w:left="708" w:firstLine="708"/>
        <w:rPr>
          <w:rFonts w:ascii="Times New Roman" w:hAnsi="Times New Roman"/>
        </w:rPr>
      </w:pPr>
      <w:r w:rsidRPr="002F2845">
        <w:rPr>
          <w:rFonts w:ascii="Times New Roman" w:hAnsi="Times New Roman"/>
        </w:rPr>
        <w:t>Les personnes de plus de 70 ans (nés en 1951 ou avant).</w:t>
      </w:r>
    </w:p>
    <w:p w14:paraId="339D3103" w14:textId="5EF66778" w:rsidR="000A0731" w:rsidRPr="002F2845" w:rsidRDefault="000A0731">
      <w:pPr>
        <w:rPr>
          <w:rFonts w:ascii="Times New Roman" w:hAnsi="Times New Roman"/>
        </w:rPr>
      </w:pPr>
      <w:r w:rsidRPr="002F2845">
        <w:rPr>
          <w:rFonts w:ascii="Times New Roman" w:hAnsi="Times New Roman"/>
        </w:rPr>
        <w:tab/>
      </w:r>
      <w:r w:rsidR="00307C43" w:rsidRPr="002F2845">
        <w:rPr>
          <w:rFonts w:ascii="Times New Roman" w:hAnsi="Times New Roman"/>
        </w:rPr>
        <w:t xml:space="preserve">             </w:t>
      </w:r>
      <w:r w:rsidRPr="002F2845">
        <w:rPr>
          <w:rFonts w:ascii="Times New Roman" w:hAnsi="Times New Roman"/>
        </w:rPr>
        <w:t>Inscrites sur la liste électorale</w:t>
      </w:r>
      <w:r w:rsidR="00C3565A" w:rsidRPr="002F2845">
        <w:rPr>
          <w:rFonts w:ascii="Times New Roman" w:hAnsi="Times New Roman"/>
        </w:rPr>
        <w:t>.</w:t>
      </w:r>
    </w:p>
    <w:p w14:paraId="314A8F68" w14:textId="71650134" w:rsidR="00A32166" w:rsidRPr="002F2845" w:rsidRDefault="00307C43">
      <w:pPr>
        <w:rPr>
          <w:rFonts w:ascii="Times New Roman" w:hAnsi="Times New Roman"/>
        </w:rPr>
      </w:pPr>
      <w:r w:rsidRPr="002F2845">
        <w:rPr>
          <w:rFonts w:ascii="Times New Roman" w:hAnsi="Times New Roman"/>
        </w:rPr>
        <w:tab/>
      </w:r>
      <w:r w:rsidRPr="002F2845">
        <w:rPr>
          <w:rFonts w:ascii="Times New Roman" w:hAnsi="Times New Roman"/>
        </w:rPr>
        <w:tab/>
        <w:t xml:space="preserve">Les époux(ses) n’ayant pas atteint l’âge requis pourront participer au repas après règlement de celui-ci. </w:t>
      </w:r>
      <w:r w:rsidRPr="002F2845">
        <w:rPr>
          <w:rFonts w:ascii="Times New Roman" w:hAnsi="Times New Roman"/>
        </w:rPr>
        <w:tab/>
      </w:r>
    </w:p>
    <w:p w14:paraId="1D525C76" w14:textId="2DEC538A" w:rsidR="00A32166" w:rsidRPr="002F2845" w:rsidRDefault="00307C43">
      <w:pPr>
        <w:rPr>
          <w:rFonts w:ascii="Times New Roman" w:hAnsi="Times New Roman"/>
        </w:rPr>
      </w:pPr>
      <w:r w:rsidRPr="002F2845">
        <w:rPr>
          <w:rFonts w:ascii="Times New Roman" w:hAnsi="Times New Roman"/>
        </w:rPr>
        <w:tab/>
      </w:r>
      <w:r w:rsidRPr="002F2845">
        <w:rPr>
          <w:rFonts w:ascii="Times New Roman" w:hAnsi="Times New Roman"/>
        </w:rPr>
        <w:tab/>
        <w:t>Le repas sera préparé par le Restaurant « Le Médiéval ».</w:t>
      </w:r>
    </w:p>
    <w:p w14:paraId="723F955E" w14:textId="0C522512" w:rsidR="00A32166" w:rsidRPr="002F2845" w:rsidRDefault="00A32166">
      <w:pPr>
        <w:rPr>
          <w:rFonts w:ascii="Times New Roman" w:hAnsi="Times New Roman"/>
        </w:rPr>
      </w:pPr>
    </w:p>
    <w:p w14:paraId="4664E8FF" w14:textId="51C2441A" w:rsidR="00A32166" w:rsidRPr="002F2845" w:rsidRDefault="00307C43">
      <w:pPr>
        <w:rPr>
          <w:rFonts w:ascii="Times New Roman" w:hAnsi="Times New Roman"/>
        </w:rPr>
      </w:pPr>
      <w:r w:rsidRPr="002F2845">
        <w:rPr>
          <w:rFonts w:ascii="Times New Roman" w:hAnsi="Times New Roman"/>
        </w:rPr>
        <w:t xml:space="preserve">Un </w:t>
      </w:r>
      <w:r w:rsidR="006A50BD" w:rsidRPr="002F2845">
        <w:rPr>
          <w:rFonts w:ascii="Times New Roman" w:hAnsi="Times New Roman"/>
        </w:rPr>
        <w:t>budget</w:t>
      </w:r>
      <w:r w:rsidRPr="002F2845">
        <w:rPr>
          <w:rFonts w:ascii="Times New Roman" w:hAnsi="Times New Roman"/>
        </w:rPr>
        <w:t xml:space="preserve"> provisionnel de 2800</w:t>
      </w:r>
      <w:r w:rsidR="002F2845">
        <w:rPr>
          <w:rFonts w:ascii="Times New Roman" w:hAnsi="Times New Roman"/>
        </w:rPr>
        <w:t xml:space="preserve"> </w:t>
      </w:r>
      <w:r w:rsidRPr="002F2845">
        <w:rPr>
          <w:rFonts w:ascii="Times New Roman" w:hAnsi="Times New Roman"/>
        </w:rPr>
        <w:t>€ a été voté par le conseil</w:t>
      </w:r>
      <w:r w:rsidR="00982546" w:rsidRPr="002F2845">
        <w:rPr>
          <w:rFonts w:ascii="Times New Roman" w:hAnsi="Times New Roman"/>
        </w:rPr>
        <w:t xml:space="preserve"> municipal</w:t>
      </w:r>
      <w:r w:rsidR="005E3ABB" w:rsidRPr="002F2845">
        <w:rPr>
          <w:rFonts w:ascii="Times New Roman" w:hAnsi="Times New Roman"/>
        </w:rPr>
        <w:t xml:space="preserve"> à l’unanimité.</w:t>
      </w:r>
    </w:p>
    <w:p w14:paraId="6FBE98C5" w14:textId="5E45CB2C" w:rsidR="00A32166" w:rsidRDefault="00A32166"/>
    <w:p w14:paraId="271EF5C3" w14:textId="77777777" w:rsidR="00EE1B2F" w:rsidRPr="00EE1B2F" w:rsidRDefault="00EE1B2F" w:rsidP="00EE1B2F">
      <w:pPr>
        <w:rPr>
          <w:rFonts w:ascii="Times New Roman" w:hAnsi="Times New Roman"/>
          <w:i/>
          <w:iCs/>
        </w:rPr>
      </w:pPr>
      <w:r w:rsidRPr="00EE1B2F">
        <w:rPr>
          <w:rFonts w:ascii="Times New Roman" w:hAnsi="Times New Roman"/>
          <w:i/>
          <w:iCs/>
        </w:rPr>
        <w:sym w:font="Wingdings" w:char="F0F0"/>
      </w:r>
      <w:r w:rsidRPr="00EE1B2F">
        <w:rPr>
          <w:rFonts w:ascii="Times New Roman" w:hAnsi="Times New Roman"/>
          <w:i/>
          <w:iCs/>
        </w:rPr>
        <w:t xml:space="preserve"> Délibération</w:t>
      </w:r>
    </w:p>
    <w:p w14:paraId="36903F83" w14:textId="69C701B2" w:rsidR="00BB1348" w:rsidRDefault="00BB1348"/>
    <w:p w14:paraId="22002CF9" w14:textId="77777777" w:rsidR="008A0BC6" w:rsidRPr="008A0BC6" w:rsidRDefault="008A0BC6" w:rsidP="008A0BC6">
      <w:pPr>
        <w:spacing w:line="254" w:lineRule="auto"/>
        <w:ind w:firstLine="708"/>
        <w:jc w:val="both"/>
        <w:rPr>
          <w:rFonts w:ascii="Times New Roman" w:hAnsi="Times New Roman"/>
          <w:kern w:val="0"/>
          <w:lang w:eastAsia="en-US"/>
        </w:rPr>
      </w:pPr>
      <w:r w:rsidRPr="008A0BC6">
        <w:rPr>
          <w:rFonts w:ascii="Times New Roman" w:hAnsi="Times New Roman"/>
          <w:lang w:eastAsia="en-US"/>
        </w:rPr>
        <w:t>Madame le Maire informe l’assemblée que la commission d’aide sociale, réunie le 9 septembre 2021, a proposé d’organiser un repas pour les aînés en janvier 2022 pour les personnes âgées de plus de 70 ans inscrites sur la liste électorale de la commune.</w:t>
      </w:r>
    </w:p>
    <w:p w14:paraId="7BCA1775" w14:textId="77777777" w:rsidR="008A0BC6" w:rsidRPr="008A0BC6" w:rsidRDefault="008A0BC6" w:rsidP="008A0BC6">
      <w:pPr>
        <w:spacing w:line="254" w:lineRule="auto"/>
        <w:jc w:val="both"/>
        <w:rPr>
          <w:rFonts w:ascii="Times New Roman" w:hAnsi="Times New Roman"/>
          <w:lang w:eastAsia="en-US"/>
        </w:rPr>
      </w:pPr>
    </w:p>
    <w:p w14:paraId="12F2DCE4" w14:textId="77777777" w:rsidR="008A0BC6" w:rsidRPr="008A0BC6" w:rsidRDefault="008A0BC6" w:rsidP="008A0BC6">
      <w:pPr>
        <w:spacing w:line="254" w:lineRule="auto"/>
        <w:ind w:firstLine="708"/>
        <w:jc w:val="both"/>
        <w:rPr>
          <w:rFonts w:ascii="Times New Roman" w:hAnsi="Times New Roman"/>
          <w:lang w:eastAsia="en-US"/>
        </w:rPr>
      </w:pPr>
      <w:r w:rsidRPr="008A0BC6">
        <w:rPr>
          <w:rFonts w:ascii="Times New Roman" w:hAnsi="Times New Roman"/>
          <w:lang w:eastAsia="en-US"/>
        </w:rPr>
        <w:t>Comme les années précédentes, les époux(ses) n’ayant pas atteint l’âge requis pourront participer au repas après règlement de celui-ci.</w:t>
      </w:r>
    </w:p>
    <w:p w14:paraId="42A952F0" w14:textId="77777777" w:rsidR="008A0BC6" w:rsidRPr="008A0BC6" w:rsidRDefault="008A0BC6" w:rsidP="008A0BC6">
      <w:pPr>
        <w:spacing w:line="254" w:lineRule="auto"/>
        <w:ind w:firstLine="708"/>
        <w:jc w:val="both"/>
        <w:rPr>
          <w:rFonts w:ascii="Times New Roman" w:hAnsi="Times New Roman"/>
          <w:lang w:eastAsia="en-US"/>
        </w:rPr>
      </w:pPr>
      <w:r w:rsidRPr="008A0BC6">
        <w:rPr>
          <w:rFonts w:ascii="Times New Roman" w:hAnsi="Times New Roman"/>
          <w:lang w:eastAsia="en-US"/>
        </w:rPr>
        <w:lastRenderedPageBreak/>
        <w:t>Des colis seront également confectionnés pour les personnes ne pouvant pas participer au repas.</w:t>
      </w:r>
    </w:p>
    <w:p w14:paraId="74DF93AE" w14:textId="77777777" w:rsidR="008A0BC6" w:rsidRPr="008A0BC6" w:rsidRDefault="008A0BC6" w:rsidP="008A0BC6">
      <w:pPr>
        <w:spacing w:line="254" w:lineRule="auto"/>
        <w:jc w:val="both"/>
        <w:rPr>
          <w:rFonts w:ascii="Times New Roman" w:hAnsi="Times New Roman"/>
          <w:lang w:eastAsia="en-US"/>
        </w:rPr>
      </w:pPr>
    </w:p>
    <w:p w14:paraId="403179E4" w14:textId="77777777" w:rsidR="008A0BC6" w:rsidRPr="008A0BC6" w:rsidRDefault="008A0BC6" w:rsidP="008A0BC6">
      <w:pPr>
        <w:spacing w:line="254" w:lineRule="auto"/>
        <w:ind w:firstLine="708"/>
        <w:jc w:val="both"/>
        <w:rPr>
          <w:rFonts w:ascii="Times New Roman" w:hAnsi="Times New Roman"/>
          <w:lang w:eastAsia="en-US"/>
        </w:rPr>
      </w:pPr>
      <w:r w:rsidRPr="008A0BC6">
        <w:rPr>
          <w:rFonts w:ascii="Times New Roman" w:hAnsi="Times New Roman"/>
          <w:lang w:eastAsia="en-US"/>
        </w:rPr>
        <w:t>Après rappel du budget voté en 2020, par délibération n°68/2020 s’élevant à 2 200,00 €, Madame le Maire propose d’augmenter le budget à 2 800,00 € eu égard à l’augmentation du nombre de personnes de personnes atteignant 70 ans pour ce repas.</w:t>
      </w:r>
    </w:p>
    <w:p w14:paraId="451DE716" w14:textId="77777777" w:rsidR="008A0BC6" w:rsidRPr="008A0BC6" w:rsidRDefault="008A0BC6" w:rsidP="008A0BC6">
      <w:pPr>
        <w:spacing w:line="254" w:lineRule="auto"/>
        <w:jc w:val="both"/>
        <w:rPr>
          <w:rFonts w:ascii="Times New Roman" w:hAnsi="Times New Roman"/>
          <w:lang w:eastAsia="en-US"/>
        </w:rPr>
      </w:pPr>
    </w:p>
    <w:p w14:paraId="273706DE" w14:textId="77777777" w:rsidR="008A0BC6" w:rsidRPr="008A0BC6" w:rsidRDefault="008A0BC6" w:rsidP="008A0BC6">
      <w:pPr>
        <w:spacing w:line="254" w:lineRule="auto"/>
        <w:ind w:firstLine="708"/>
        <w:jc w:val="both"/>
        <w:rPr>
          <w:rFonts w:ascii="Times New Roman" w:hAnsi="Times New Roman"/>
          <w:lang w:eastAsia="en-US"/>
        </w:rPr>
      </w:pPr>
      <w:r w:rsidRPr="008A0BC6">
        <w:rPr>
          <w:rFonts w:ascii="Times New Roman" w:hAnsi="Times New Roman"/>
          <w:lang w:eastAsia="en-US"/>
        </w:rPr>
        <w:t>L’assemblée décide, à l’unanimité, d’augmenter l’enveloppe budgétaire à 2 800,00 € pour permettre l’organisation de ce traditionnel repas.</w:t>
      </w:r>
    </w:p>
    <w:p w14:paraId="050F3E41" w14:textId="77777777" w:rsidR="008A0BC6" w:rsidRPr="008A0BC6" w:rsidRDefault="008A0BC6" w:rsidP="008A0BC6">
      <w:pPr>
        <w:spacing w:line="254" w:lineRule="auto"/>
        <w:jc w:val="both"/>
        <w:rPr>
          <w:rFonts w:ascii="Times New Roman" w:hAnsi="Times New Roman"/>
          <w:lang w:eastAsia="en-US"/>
        </w:rPr>
      </w:pPr>
    </w:p>
    <w:p w14:paraId="2B823B8C" w14:textId="77777777" w:rsidR="00EE1B2F" w:rsidRDefault="00EE1B2F"/>
    <w:p w14:paraId="5FA91D9F" w14:textId="28A96541" w:rsidR="00A32166" w:rsidRDefault="00A32166" w:rsidP="005E3ABB">
      <w:pPr>
        <w:pBdr>
          <w:top w:val="single" w:sz="4" w:space="1" w:color="000000"/>
          <w:left w:val="single" w:sz="4" w:space="4" w:color="000000"/>
          <w:bottom w:val="single" w:sz="4" w:space="1" w:color="000000"/>
          <w:right w:val="single" w:sz="4" w:space="4" w:color="000000"/>
        </w:pBdr>
        <w:ind w:right="-142"/>
        <w:jc w:val="both"/>
      </w:pPr>
      <w:r>
        <w:rPr>
          <w:rFonts w:ascii="Times New Roman" w:hAnsi="Times New Roman"/>
          <w:b/>
        </w:rPr>
        <w:t>6- PROPOSITIONS DE LA COMMISSION AMENAG</w:t>
      </w:r>
      <w:r w:rsidR="005E3ABB">
        <w:rPr>
          <w:rFonts w:ascii="Times New Roman" w:hAnsi="Times New Roman"/>
          <w:b/>
        </w:rPr>
        <w:t>EMENT</w:t>
      </w:r>
    </w:p>
    <w:p w14:paraId="0301FBDD" w14:textId="5D385A66" w:rsidR="00A32166" w:rsidRDefault="00A32166"/>
    <w:p w14:paraId="505097F3" w14:textId="5E4DB304" w:rsidR="005E3ABB" w:rsidRPr="002F2845" w:rsidRDefault="008D5FF0">
      <w:pPr>
        <w:rPr>
          <w:rFonts w:ascii="Times New Roman" w:hAnsi="Times New Roman"/>
        </w:rPr>
      </w:pPr>
      <w:r w:rsidRPr="002F2845">
        <w:rPr>
          <w:rFonts w:ascii="Times New Roman" w:hAnsi="Times New Roman"/>
        </w:rPr>
        <w:t xml:space="preserve">La commission d’aménagement a </w:t>
      </w:r>
      <w:r w:rsidR="00585A95" w:rsidRPr="002F2845">
        <w:rPr>
          <w:rFonts w:ascii="Times New Roman" w:hAnsi="Times New Roman"/>
        </w:rPr>
        <w:t>désigné</w:t>
      </w:r>
      <w:r w:rsidRPr="002F2845">
        <w:rPr>
          <w:rFonts w:ascii="Times New Roman" w:hAnsi="Times New Roman"/>
        </w:rPr>
        <w:t xml:space="preserve"> Monsieur Denis BONNEAU</w:t>
      </w:r>
      <w:r w:rsidR="00791F43">
        <w:rPr>
          <w:rFonts w:ascii="Times New Roman" w:hAnsi="Times New Roman"/>
        </w:rPr>
        <w:t>,</w:t>
      </w:r>
      <w:r w:rsidRPr="002F2845">
        <w:rPr>
          <w:rFonts w:ascii="Times New Roman" w:hAnsi="Times New Roman"/>
        </w:rPr>
        <w:t xml:space="preserve"> vice-président.</w:t>
      </w:r>
    </w:p>
    <w:p w14:paraId="01A11AC9" w14:textId="77777777" w:rsidR="00585A95" w:rsidRPr="002F2845" w:rsidRDefault="00585A95">
      <w:pPr>
        <w:rPr>
          <w:rFonts w:ascii="Times New Roman" w:hAnsi="Times New Roman"/>
        </w:rPr>
      </w:pPr>
    </w:p>
    <w:p w14:paraId="319C0CDA" w14:textId="66A21979" w:rsidR="00585A95" w:rsidRPr="002F2845" w:rsidRDefault="00585A95" w:rsidP="009956AB">
      <w:pPr>
        <w:rPr>
          <w:rFonts w:ascii="Times New Roman" w:hAnsi="Times New Roman"/>
        </w:rPr>
      </w:pPr>
      <w:r w:rsidRPr="002F2845">
        <w:rPr>
          <w:rFonts w:ascii="Times New Roman" w:hAnsi="Times New Roman"/>
        </w:rPr>
        <w:t>Des travaux d’entretien (budget fonctionnement) sont nécessaires concernant les toitures des ateliers municipaux, de l’église et de l’</w:t>
      </w:r>
      <w:r w:rsidR="00791F43">
        <w:rPr>
          <w:rFonts w:ascii="Times New Roman" w:hAnsi="Times New Roman"/>
        </w:rPr>
        <w:t>E</w:t>
      </w:r>
      <w:r w:rsidRPr="002F2845">
        <w:rPr>
          <w:rFonts w:ascii="Times New Roman" w:hAnsi="Times New Roman"/>
        </w:rPr>
        <w:t>space Jacques Gaume.</w:t>
      </w:r>
    </w:p>
    <w:p w14:paraId="53A7650C" w14:textId="6D0CAA48" w:rsidR="00585A95" w:rsidRPr="002F2845" w:rsidRDefault="00DD015E" w:rsidP="009956AB">
      <w:pPr>
        <w:ind w:firstLine="708"/>
        <w:rPr>
          <w:rFonts w:ascii="Times New Roman" w:hAnsi="Times New Roman"/>
        </w:rPr>
      </w:pPr>
      <w:r w:rsidRPr="002F2845">
        <w:rPr>
          <w:rFonts w:ascii="Times New Roman" w:hAnsi="Times New Roman"/>
        </w:rPr>
        <w:t xml:space="preserve">L’Entrepreneur </w:t>
      </w:r>
      <w:r w:rsidR="00585A95" w:rsidRPr="002F2845">
        <w:rPr>
          <w:rFonts w:ascii="Times New Roman" w:hAnsi="Times New Roman"/>
        </w:rPr>
        <w:t>Monsieur Jérôme Roy a fait parvenir un devis complet.</w:t>
      </w:r>
    </w:p>
    <w:p w14:paraId="31C3C4FA" w14:textId="20ADAB40" w:rsidR="00585A95" w:rsidRPr="002F2845" w:rsidRDefault="00DD015E" w:rsidP="009956AB">
      <w:pPr>
        <w:ind w:left="708"/>
        <w:rPr>
          <w:rFonts w:ascii="Times New Roman" w:hAnsi="Times New Roman"/>
        </w:rPr>
      </w:pPr>
      <w:r w:rsidRPr="002F2845">
        <w:rPr>
          <w:rFonts w:ascii="Times New Roman" w:hAnsi="Times New Roman"/>
        </w:rPr>
        <w:t xml:space="preserve">Il reste deux à trois autres devis à venir de la part de : l’Entreprise </w:t>
      </w:r>
      <w:proofErr w:type="spellStart"/>
      <w:r w:rsidRPr="002F2845">
        <w:rPr>
          <w:rFonts w:ascii="Times New Roman" w:hAnsi="Times New Roman"/>
        </w:rPr>
        <w:t>Tuillo</w:t>
      </w:r>
      <w:proofErr w:type="spellEnd"/>
      <w:r w:rsidRPr="002F2845">
        <w:rPr>
          <w:rFonts w:ascii="Times New Roman" w:hAnsi="Times New Roman"/>
        </w:rPr>
        <w:t xml:space="preserve">, l’Entreprise </w:t>
      </w:r>
      <w:proofErr w:type="spellStart"/>
      <w:r w:rsidRPr="002F2845">
        <w:rPr>
          <w:rFonts w:ascii="Times New Roman" w:hAnsi="Times New Roman"/>
        </w:rPr>
        <w:t>Cislo</w:t>
      </w:r>
      <w:proofErr w:type="spellEnd"/>
      <w:r w:rsidRPr="002F2845">
        <w:rPr>
          <w:rFonts w:ascii="Times New Roman" w:hAnsi="Times New Roman"/>
        </w:rPr>
        <w:t xml:space="preserve"> et l’Entreprise Jérôme Couverture.</w:t>
      </w:r>
    </w:p>
    <w:p w14:paraId="418F85AD" w14:textId="3A080601" w:rsidR="00BE3826" w:rsidRPr="002F2845" w:rsidRDefault="00BE3826" w:rsidP="009956AB">
      <w:pPr>
        <w:ind w:left="708"/>
        <w:rPr>
          <w:rFonts w:ascii="Times New Roman" w:hAnsi="Times New Roman"/>
        </w:rPr>
      </w:pPr>
    </w:p>
    <w:p w14:paraId="60DB2B21" w14:textId="622B19D6" w:rsidR="00BE3826" w:rsidRDefault="00BE3826" w:rsidP="00BE3826">
      <w:pPr>
        <w:rPr>
          <w:rFonts w:ascii="Times New Roman" w:hAnsi="Times New Roman"/>
        </w:rPr>
      </w:pPr>
      <w:r w:rsidRPr="002F2845">
        <w:rPr>
          <w:rFonts w:ascii="Times New Roman" w:hAnsi="Times New Roman"/>
        </w:rPr>
        <w:t>Projet : Agence Nationale de la Cohésion des Territoires (ANCT)</w:t>
      </w:r>
      <w:r w:rsidR="00240D20" w:rsidRPr="002F2845">
        <w:rPr>
          <w:rFonts w:ascii="Times New Roman" w:hAnsi="Times New Roman"/>
        </w:rPr>
        <w:t xml:space="preserve"> – petites villes de demain.</w:t>
      </w:r>
    </w:p>
    <w:p w14:paraId="1C922413" w14:textId="68933D2A" w:rsidR="00B41F6F" w:rsidRDefault="007F7E02" w:rsidP="00BE3826">
      <w:pPr>
        <w:rPr>
          <w:rFonts w:ascii="Times New Roman" w:hAnsi="Times New Roman"/>
        </w:rPr>
      </w:pPr>
      <w:r>
        <w:rPr>
          <w:rFonts w:ascii="Times New Roman" w:hAnsi="Times New Roman"/>
        </w:rPr>
        <w:t xml:space="preserve">La saisine </w:t>
      </w:r>
      <w:r w:rsidR="00B41F6F">
        <w:rPr>
          <w:rFonts w:ascii="Times New Roman" w:hAnsi="Times New Roman"/>
        </w:rPr>
        <w:t>de l’ANCT est possible dans le cadre de projets de revitalisation des centres-bourgs. Les études sont financées à 80 %. Vote de la saisine sans engagement financier de la commune : 8 pour, 3 contre et 1 abstention.</w:t>
      </w:r>
    </w:p>
    <w:p w14:paraId="739E64A6" w14:textId="1E881FD4" w:rsidR="007D3B7A" w:rsidRDefault="007D3B7A" w:rsidP="00BE3826">
      <w:pPr>
        <w:rPr>
          <w:rFonts w:ascii="Times New Roman" w:hAnsi="Times New Roman"/>
        </w:rPr>
      </w:pPr>
    </w:p>
    <w:p w14:paraId="6739D4AA" w14:textId="4E03FD01" w:rsidR="007D3B7A" w:rsidRPr="00EE1B2F" w:rsidRDefault="00EE1B2F" w:rsidP="00BE3826">
      <w:pPr>
        <w:rPr>
          <w:rFonts w:ascii="Times New Roman" w:hAnsi="Times New Roman"/>
          <w:i/>
          <w:iCs/>
        </w:rPr>
      </w:pPr>
      <w:r w:rsidRPr="00EE1B2F">
        <w:rPr>
          <w:rFonts w:ascii="Times New Roman" w:hAnsi="Times New Roman"/>
          <w:i/>
          <w:iCs/>
        </w:rPr>
        <w:sym w:font="Wingdings" w:char="F0F0"/>
      </w:r>
      <w:r w:rsidRPr="00EE1B2F">
        <w:rPr>
          <w:rFonts w:ascii="Times New Roman" w:hAnsi="Times New Roman"/>
          <w:i/>
          <w:iCs/>
        </w:rPr>
        <w:t xml:space="preserve"> Délibération</w:t>
      </w:r>
    </w:p>
    <w:p w14:paraId="1701C412" w14:textId="39CB9931" w:rsidR="007D3B7A" w:rsidRDefault="007D3B7A" w:rsidP="00BE3826">
      <w:pPr>
        <w:rPr>
          <w:rFonts w:ascii="Times New Roman" w:hAnsi="Times New Roman"/>
        </w:rPr>
      </w:pPr>
    </w:p>
    <w:p w14:paraId="70877961" w14:textId="77777777" w:rsidR="00EE1B2F" w:rsidRPr="00EE1B2F" w:rsidRDefault="00EE1B2F" w:rsidP="00EE1B2F">
      <w:pPr>
        <w:spacing w:line="254" w:lineRule="auto"/>
        <w:ind w:firstLine="708"/>
        <w:jc w:val="both"/>
        <w:rPr>
          <w:rFonts w:ascii="Times New Roman" w:hAnsi="Times New Roman"/>
          <w:kern w:val="0"/>
          <w:lang w:eastAsia="en-US"/>
        </w:rPr>
      </w:pPr>
      <w:r w:rsidRPr="00EE1B2F">
        <w:rPr>
          <w:rFonts w:ascii="Times New Roman" w:hAnsi="Times New Roman"/>
          <w:lang w:eastAsia="en-US"/>
        </w:rPr>
        <w:t xml:space="preserve">Madame le Maire informe l’assemblée que suite à la visite formalisée de M. </w:t>
      </w:r>
      <w:proofErr w:type="spellStart"/>
      <w:r w:rsidRPr="00EE1B2F">
        <w:rPr>
          <w:rFonts w:ascii="Times New Roman" w:hAnsi="Times New Roman"/>
          <w:lang w:eastAsia="en-US"/>
        </w:rPr>
        <w:t>Scaramozzino</w:t>
      </w:r>
      <w:proofErr w:type="spellEnd"/>
      <w:r w:rsidRPr="00EE1B2F">
        <w:rPr>
          <w:rFonts w:ascii="Times New Roman" w:hAnsi="Times New Roman"/>
          <w:lang w:eastAsia="en-US"/>
        </w:rPr>
        <w:t>, délégué territorial à la D.D.T de Montluçon, il a été suggéré à la commune de demander un accompagnement de l’A.N.C.T. pour l’élaboration d’une étude de revitalisation du centre bourg nécessaire dans le cadre de mise en œuvre du dispositif de reconquête des centres bourgs mise en place par le Département.</w:t>
      </w:r>
    </w:p>
    <w:p w14:paraId="18487886" w14:textId="77777777" w:rsidR="00EE1B2F" w:rsidRPr="00EE1B2F" w:rsidRDefault="00EE1B2F" w:rsidP="00EE1B2F">
      <w:pPr>
        <w:spacing w:line="254" w:lineRule="auto"/>
        <w:jc w:val="both"/>
        <w:rPr>
          <w:rFonts w:ascii="Times New Roman" w:hAnsi="Times New Roman"/>
          <w:lang w:eastAsia="en-US"/>
        </w:rPr>
      </w:pPr>
    </w:p>
    <w:p w14:paraId="2F4470F1" w14:textId="77777777" w:rsidR="00EE1B2F" w:rsidRPr="00EE1B2F" w:rsidRDefault="00EE1B2F" w:rsidP="00EE1B2F">
      <w:pPr>
        <w:spacing w:line="254" w:lineRule="auto"/>
        <w:ind w:firstLine="708"/>
        <w:jc w:val="both"/>
        <w:rPr>
          <w:rFonts w:ascii="Times New Roman" w:hAnsi="Times New Roman"/>
          <w:lang w:eastAsia="en-US"/>
        </w:rPr>
      </w:pPr>
      <w:r w:rsidRPr="00EE1B2F">
        <w:rPr>
          <w:rFonts w:ascii="Times New Roman" w:hAnsi="Times New Roman"/>
          <w:lang w:eastAsia="en-US"/>
        </w:rPr>
        <w:t>Madame le Maire propose à l’assemblée de retourner la fiche d’instruction relative à l’accompagnement de projet et souligne que cela n’engage pas la commune financièrement.</w:t>
      </w:r>
    </w:p>
    <w:p w14:paraId="6FAD933B" w14:textId="77777777" w:rsidR="00EE1B2F" w:rsidRPr="00EE1B2F" w:rsidRDefault="00EE1B2F" w:rsidP="00EE1B2F">
      <w:pPr>
        <w:spacing w:line="254" w:lineRule="auto"/>
        <w:jc w:val="both"/>
        <w:rPr>
          <w:rFonts w:ascii="Times New Roman" w:hAnsi="Times New Roman"/>
          <w:lang w:eastAsia="en-US"/>
        </w:rPr>
      </w:pPr>
    </w:p>
    <w:p w14:paraId="70F63BC9" w14:textId="77777777" w:rsidR="00EE1B2F" w:rsidRPr="00EE1B2F" w:rsidRDefault="00EE1B2F" w:rsidP="00EE1B2F">
      <w:pPr>
        <w:spacing w:line="254" w:lineRule="auto"/>
        <w:ind w:firstLine="708"/>
        <w:jc w:val="both"/>
        <w:rPr>
          <w:rFonts w:ascii="Times New Roman" w:hAnsi="Times New Roman"/>
          <w:lang w:eastAsia="en-US"/>
        </w:rPr>
      </w:pPr>
      <w:r w:rsidRPr="00EE1B2F">
        <w:rPr>
          <w:rFonts w:ascii="Times New Roman" w:hAnsi="Times New Roman"/>
          <w:lang w:eastAsia="en-US"/>
        </w:rPr>
        <w:t>Après débat, l’assemblée décide, à 8 pour, 3 contre et 1 abstention, de solliciter l’A.N.C.T. pour l’accompagnement de la commune en matière d’ingénierie dans ce projet.</w:t>
      </w:r>
    </w:p>
    <w:p w14:paraId="52C0BE8C" w14:textId="475AE138" w:rsidR="007D3B7A" w:rsidRDefault="007D3B7A" w:rsidP="00BE3826">
      <w:pPr>
        <w:rPr>
          <w:rFonts w:ascii="Times New Roman" w:hAnsi="Times New Roman"/>
        </w:rPr>
      </w:pPr>
    </w:p>
    <w:p w14:paraId="047EEB74" w14:textId="77777777" w:rsidR="007D3B7A" w:rsidRDefault="007D3B7A" w:rsidP="00BE3826">
      <w:pPr>
        <w:rPr>
          <w:rFonts w:ascii="Times New Roman" w:hAnsi="Times New Roman"/>
        </w:rPr>
      </w:pPr>
    </w:p>
    <w:p w14:paraId="7D619F92" w14:textId="77777777" w:rsidR="009D3162" w:rsidRPr="002F2845" w:rsidRDefault="009D3162" w:rsidP="00B21E63">
      <w:pPr>
        <w:rPr>
          <w:rFonts w:ascii="Times New Roman" w:hAnsi="Times New Roman"/>
        </w:rPr>
      </w:pPr>
    </w:p>
    <w:p w14:paraId="48905E35" w14:textId="3BAC6960" w:rsidR="009956AB" w:rsidRPr="002F2845" w:rsidRDefault="00B426C7" w:rsidP="009956AB">
      <w:pPr>
        <w:rPr>
          <w:rFonts w:ascii="Times New Roman" w:hAnsi="Times New Roman"/>
        </w:rPr>
      </w:pPr>
      <w:r w:rsidRPr="002F2845">
        <w:rPr>
          <w:rFonts w:ascii="Times New Roman" w:hAnsi="Times New Roman"/>
        </w:rPr>
        <w:t xml:space="preserve">Projet </w:t>
      </w:r>
      <w:r w:rsidR="009956AB" w:rsidRPr="002F2845">
        <w:rPr>
          <w:rFonts w:ascii="Times New Roman" w:hAnsi="Times New Roman"/>
        </w:rPr>
        <w:t>Sécurisation :</w:t>
      </w:r>
    </w:p>
    <w:p w14:paraId="59E5CB0C" w14:textId="189CF00A" w:rsidR="009956AB" w:rsidRPr="002F2845" w:rsidRDefault="009956AB" w:rsidP="009956AB">
      <w:pPr>
        <w:rPr>
          <w:rFonts w:ascii="Times New Roman" w:hAnsi="Times New Roman"/>
        </w:rPr>
      </w:pPr>
      <w:r w:rsidRPr="002F2845">
        <w:rPr>
          <w:rFonts w:ascii="Times New Roman" w:hAnsi="Times New Roman"/>
        </w:rPr>
        <w:tab/>
        <w:t>PPRN mouvements de terrain</w:t>
      </w:r>
    </w:p>
    <w:p w14:paraId="4BFC2501" w14:textId="21477025" w:rsidR="009956AB" w:rsidRPr="002F2845" w:rsidRDefault="009956AB" w:rsidP="00B426C7">
      <w:pPr>
        <w:ind w:left="708"/>
        <w:rPr>
          <w:rFonts w:ascii="Times New Roman" w:hAnsi="Times New Roman"/>
        </w:rPr>
      </w:pPr>
      <w:r w:rsidRPr="002F2845">
        <w:rPr>
          <w:rFonts w:ascii="Times New Roman" w:hAnsi="Times New Roman"/>
        </w:rPr>
        <w:t>Remplacement du mur de soutènement vers les ateliers : reconstruction ou enrochement</w:t>
      </w:r>
    </w:p>
    <w:p w14:paraId="46DACB2B" w14:textId="77777777" w:rsidR="009D3162" w:rsidRPr="002F2845" w:rsidRDefault="009D3162" w:rsidP="00B426C7">
      <w:pPr>
        <w:ind w:left="708"/>
        <w:rPr>
          <w:rFonts w:ascii="Times New Roman" w:hAnsi="Times New Roman"/>
        </w:rPr>
      </w:pPr>
    </w:p>
    <w:p w14:paraId="7A039936" w14:textId="4122D7AC" w:rsidR="00B426C7" w:rsidRPr="002F2845" w:rsidRDefault="00B426C7" w:rsidP="00B426C7">
      <w:pPr>
        <w:rPr>
          <w:rFonts w:ascii="Times New Roman" w:hAnsi="Times New Roman"/>
        </w:rPr>
      </w:pPr>
      <w:r w:rsidRPr="002F2845">
        <w:rPr>
          <w:rFonts w:ascii="Times New Roman" w:hAnsi="Times New Roman"/>
        </w:rPr>
        <w:t>Projet Développement :</w:t>
      </w:r>
    </w:p>
    <w:p w14:paraId="70B8B5DA" w14:textId="3AAAF06C" w:rsidR="00B426C7" w:rsidRPr="002F2845" w:rsidRDefault="00B426C7" w:rsidP="00B426C7">
      <w:pPr>
        <w:rPr>
          <w:rFonts w:ascii="Times New Roman" w:hAnsi="Times New Roman"/>
        </w:rPr>
      </w:pPr>
      <w:r w:rsidRPr="002F2845">
        <w:rPr>
          <w:rFonts w:ascii="Times New Roman" w:hAnsi="Times New Roman"/>
        </w:rPr>
        <w:tab/>
        <w:t>Aide au commerce :</w:t>
      </w:r>
      <w:r w:rsidR="009D3162" w:rsidRPr="002F2845">
        <w:rPr>
          <w:rFonts w:ascii="Times New Roman" w:hAnsi="Times New Roman"/>
        </w:rPr>
        <w:t xml:space="preserve"> </w:t>
      </w:r>
    </w:p>
    <w:p w14:paraId="58661E78" w14:textId="5A74EB4C" w:rsidR="00B426C7" w:rsidRPr="002F2845" w:rsidRDefault="00B426C7" w:rsidP="00B426C7">
      <w:pPr>
        <w:rPr>
          <w:rFonts w:ascii="Times New Roman" w:hAnsi="Times New Roman"/>
        </w:rPr>
      </w:pPr>
      <w:r w:rsidRPr="002F2845">
        <w:rPr>
          <w:rFonts w:ascii="Times New Roman" w:hAnsi="Times New Roman"/>
        </w:rPr>
        <w:tab/>
        <w:t>Boutique éphémère à renouveler et développer.</w:t>
      </w:r>
    </w:p>
    <w:p w14:paraId="52739627" w14:textId="52B11E2A" w:rsidR="00B426C7" w:rsidRPr="002F2845" w:rsidRDefault="009D3162" w:rsidP="009D3162">
      <w:pPr>
        <w:ind w:left="708"/>
        <w:rPr>
          <w:rFonts w:ascii="Times New Roman" w:hAnsi="Times New Roman"/>
        </w:rPr>
      </w:pPr>
      <w:r w:rsidRPr="002F2845">
        <w:rPr>
          <w:rFonts w:ascii="Times New Roman" w:hAnsi="Times New Roman"/>
        </w:rPr>
        <w:t>Installation d’un ostéopathe : demande de mise à disposition gratuite d’une partie de la maison des associations pour une durée déterminée, paiement des charges uniquement.</w:t>
      </w:r>
    </w:p>
    <w:p w14:paraId="4E77053B" w14:textId="47109514" w:rsidR="009D3162" w:rsidRPr="002F2845" w:rsidRDefault="009D3162" w:rsidP="009D3162">
      <w:pPr>
        <w:rPr>
          <w:rFonts w:ascii="Times New Roman" w:hAnsi="Times New Roman"/>
        </w:rPr>
      </w:pPr>
    </w:p>
    <w:p w14:paraId="623408A4" w14:textId="0C4FECEA" w:rsidR="009D3162" w:rsidRPr="002F2845" w:rsidRDefault="009D3162" w:rsidP="009D3162">
      <w:pPr>
        <w:rPr>
          <w:rFonts w:ascii="Times New Roman" w:hAnsi="Times New Roman"/>
        </w:rPr>
      </w:pPr>
      <w:r w:rsidRPr="002F2845">
        <w:rPr>
          <w:rFonts w:ascii="Times New Roman" w:hAnsi="Times New Roman"/>
        </w:rPr>
        <w:t>Projet Aménagement :</w:t>
      </w:r>
    </w:p>
    <w:p w14:paraId="71407F5B" w14:textId="52BEC432" w:rsidR="009D3162" w:rsidRPr="002F2845" w:rsidRDefault="009D3162" w:rsidP="009D3162">
      <w:pPr>
        <w:rPr>
          <w:rFonts w:ascii="Times New Roman" w:hAnsi="Times New Roman"/>
        </w:rPr>
      </w:pPr>
      <w:r w:rsidRPr="002F2845">
        <w:rPr>
          <w:rFonts w:ascii="Times New Roman" w:hAnsi="Times New Roman"/>
        </w:rPr>
        <w:tab/>
        <w:t>Circulation : pose de radars pédagogiques</w:t>
      </w:r>
    </w:p>
    <w:p w14:paraId="598F5CCF" w14:textId="404D6824" w:rsidR="00DD3BC3" w:rsidRPr="002F2845" w:rsidRDefault="009D3162" w:rsidP="009D3162">
      <w:pPr>
        <w:rPr>
          <w:rFonts w:ascii="Times New Roman" w:hAnsi="Times New Roman"/>
        </w:rPr>
      </w:pPr>
      <w:r w:rsidRPr="002F2845">
        <w:rPr>
          <w:rFonts w:ascii="Times New Roman" w:hAnsi="Times New Roman"/>
        </w:rPr>
        <w:lastRenderedPageBreak/>
        <w:tab/>
        <w:t>WC PMR : réaménagement d’un WC existant (celui de la mairie) ou construction</w:t>
      </w:r>
      <w:r w:rsidR="00DD3BC3" w:rsidRPr="002F2845">
        <w:rPr>
          <w:rFonts w:ascii="Times New Roman" w:hAnsi="Times New Roman"/>
        </w:rPr>
        <w:t xml:space="preserve"> sur les quais</w:t>
      </w:r>
    </w:p>
    <w:p w14:paraId="135C73C5" w14:textId="195B15EE" w:rsidR="00DD3BC3" w:rsidRPr="002F2845" w:rsidRDefault="00DD3BC3" w:rsidP="009D3162">
      <w:pPr>
        <w:rPr>
          <w:rFonts w:ascii="Times New Roman" w:hAnsi="Times New Roman"/>
        </w:rPr>
      </w:pPr>
      <w:r w:rsidRPr="002F2845">
        <w:rPr>
          <w:rFonts w:ascii="Times New Roman" w:hAnsi="Times New Roman"/>
        </w:rPr>
        <w:tab/>
        <w:t>Suite végétalisation (parc).</w:t>
      </w:r>
    </w:p>
    <w:p w14:paraId="5664FAE4" w14:textId="77777777" w:rsidR="00DD3BC3" w:rsidRPr="002F2845" w:rsidRDefault="00DD3BC3" w:rsidP="009D3162">
      <w:pPr>
        <w:rPr>
          <w:rFonts w:ascii="Times New Roman" w:hAnsi="Times New Roman"/>
        </w:rPr>
      </w:pPr>
    </w:p>
    <w:p w14:paraId="4B259E23" w14:textId="7D307E07" w:rsidR="00AA3DEE" w:rsidRDefault="00AA3DEE"/>
    <w:p w14:paraId="485FC02A" w14:textId="77777777" w:rsidR="00AA3DEE" w:rsidRDefault="00AA3DEE"/>
    <w:p w14:paraId="20FE253A" w14:textId="4AA63FD8" w:rsidR="0076406E" w:rsidRDefault="00A32166" w:rsidP="008D6D9D">
      <w:pPr>
        <w:pBdr>
          <w:top w:val="single" w:sz="4" w:space="1" w:color="000000"/>
          <w:left w:val="single" w:sz="4" w:space="4" w:color="000000"/>
          <w:bottom w:val="single" w:sz="4" w:space="1" w:color="000000"/>
          <w:right w:val="single" w:sz="4" w:space="4" w:color="000000"/>
        </w:pBdr>
        <w:ind w:right="-142"/>
        <w:jc w:val="both"/>
      </w:pPr>
      <w:r>
        <w:rPr>
          <w:rFonts w:ascii="Times New Roman" w:hAnsi="Times New Roman"/>
          <w:b/>
        </w:rPr>
        <w:t>7- DECISION MODIFICATIVE BUDGETAIRE</w:t>
      </w:r>
    </w:p>
    <w:p w14:paraId="477D9546" w14:textId="37D4823C" w:rsidR="0076406E" w:rsidRDefault="0076406E"/>
    <w:p w14:paraId="0B409594" w14:textId="77777777" w:rsidR="008A0BC6" w:rsidRPr="00EE1B2F" w:rsidRDefault="008A0BC6" w:rsidP="008A0BC6">
      <w:pPr>
        <w:rPr>
          <w:rFonts w:ascii="Times New Roman" w:hAnsi="Times New Roman"/>
          <w:i/>
          <w:iCs/>
        </w:rPr>
      </w:pPr>
      <w:r w:rsidRPr="00EE1B2F">
        <w:rPr>
          <w:rFonts w:ascii="Times New Roman" w:hAnsi="Times New Roman"/>
          <w:i/>
          <w:iCs/>
        </w:rPr>
        <w:sym w:font="Wingdings" w:char="F0F0"/>
      </w:r>
      <w:r w:rsidRPr="00EE1B2F">
        <w:rPr>
          <w:rFonts w:ascii="Times New Roman" w:hAnsi="Times New Roman"/>
          <w:i/>
          <w:iCs/>
        </w:rPr>
        <w:t xml:space="preserve"> Délibération</w:t>
      </w:r>
    </w:p>
    <w:p w14:paraId="7ECE2810" w14:textId="45E3E5D9" w:rsidR="0076406E" w:rsidRDefault="0076406E"/>
    <w:p w14:paraId="3C91BF20" w14:textId="77777777" w:rsidR="008A0BC6" w:rsidRPr="008A0BC6" w:rsidRDefault="008A0BC6" w:rsidP="008A0BC6">
      <w:pPr>
        <w:ind w:firstLine="708"/>
        <w:jc w:val="both"/>
        <w:rPr>
          <w:rFonts w:ascii="Times New Roman" w:hAnsi="Times New Roman"/>
          <w:kern w:val="0"/>
        </w:rPr>
      </w:pPr>
      <w:r w:rsidRPr="008A0BC6">
        <w:rPr>
          <w:rFonts w:ascii="Times New Roman" w:hAnsi="Times New Roman"/>
        </w:rPr>
        <w:t>Madame le Maire présente un devis de la société VACHER d’Huriel pour l’acquisition d’une benne à grapin pour le tracteur communal avec reprise du godet à terre de 2019.</w:t>
      </w:r>
    </w:p>
    <w:p w14:paraId="3E5DFE6D" w14:textId="77777777" w:rsidR="008A0BC6" w:rsidRPr="008A0BC6" w:rsidRDefault="008A0BC6" w:rsidP="008A0BC6">
      <w:pPr>
        <w:jc w:val="both"/>
        <w:rPr>
          <w:rFonts w:ascii="Times New Roman" w:hAnsi="Times New Roman"/>
        </w:rPr>
      </w:pPr>
    </w:p>
    <w:p w14:paraId="36F6603C" w14:textId="77777777" w:rsidR="008A0BC6" w:rsidRPr="008A0BC6" w:rsidRDefault="008A0BC6" w:rsidP="008A0BC6">
      <w:pPr>
        <w:ind w:firstLine="708"/>
        <w:jc w:val="both"/>
        <w:rPr>
          <w:rFonts w:ascii="Times New Roman" w:hAnsi="Times New Roman"/>
        </w:rPr>
      </w:pPr>
      <w:r w:rsidRPr="008A0BC6">
        <w:rPr>
          <w:rFonts w:ascii="Times New Roman" w:hAnsi="Times New Roman"/>
        </w:rPr>
        <w:t>Le montant total du devis s’élève à 2 300,00 € HT soit 2 760,00 € TTC comprenant la reprise du godet actuel pour 1 000,00 € HT soit 1 200,00 € TTC.</w:t>
      </w:r>
    </w:p>
    <w:p w14:paraId="24D69FF6" w14:textId="77777777" w:rsidR="008A0BC6" w:rsidRPr="008A0BC6" w:rsidRDefault="008A0BC6" w:rsidP="008A0BC6">
      <w:pPr>
        <w:jc w:val="both"/>
        <w:rPr>
          <w:rFonts w:ascii="Times New Roman" w:hAnsi="Times New Roman"/>
        </w:rPr>
      </w:pPr>
    </w:p>
    <w:p w14:paraId="58C362C1" w14:textId="77777777" w:rsidR="008A0BC6" w:rsidRPr="008A0BC6" w:rsidRDefault="008A0BC6" w:rsidP="008A0BC6">
      <w:pPr>
        <w:ind w:firstLine="708"/>
        <w:jc w:val="both"/>
        <w:rPr>
          <w:rFonts w:ascii="Times New Roman" w:hAnsi="Times New Roman"/>
        </w:rPr>
      </w:pPr>
      <w:r w:rsidRPr="008A0BC6">
        <w:rPr>
          <w:rFonts w:ascii="Times New Roman" w:hAnsi="Times New Roman"/>
        </w:rPr>
        <w:t>Le conseil municipal, décide, à l’unanimité, d’accepter le devis présenté.</w:t>
      </w:r>
    </w:p>
    <w:p w14:paraId="5AB05D67" w14:textId="77777777" w:rsidR="008A0BC6" w:rsidRPr="008A0BC6" w:rsidRDefault="008A0BC6" w:rsidP="008A0BC6">
      <w:pPr>
        <w:jc w:val="both"/>
        <w:rPr>
          <w:rFonts w:ascii="Times New Roman" w:hAnsi="Times New Roman"/>
        </w:rPr>
      </w:pPr>
    </w:p>
    <w:p w14:paraId="3AFC29B6" w14:textId="77777777" w:rsidR="008A0BC6" w:rsidRPr="008A0BC6" w:rsidRDefault="008A0BC6" w:rsidP="008A0BC6">
      <w:pPr>
        <w:ind w:firstLine="708"/>
        <w:jc w:val="both"/>
        <w:rPr>
          <w:rFonts w:ascii="Times New Roman" w:hAnsi="Times New Roman"/>
        </w:rPr>
      </w:pPr>
      <w:r w:rsidRPr="008A0BC6">
        <w:rPr>
          <w:rFonts w:ascii="Times New Roman" w:hAnsi="Times New Roman"/>
        </w:rPr>
        <w:t>Madame le Maire est chargée d’effectuer les démarches nécessaires pour l’acquisition de ce bien ainsi que la demande de fonds de concours auprès de la Communauté de Communes du Pays de Tronçais.</w:t>
      </w:r>
    </w:p>
    <w:p w14:paraId="76D8F72B" w14:textId="77777777" w:rsidR="008A0BC6" w:rsidRPr="008A0BC6" w:rsidRDefault="008A0BC6" w:rsidP="008A0BC6">
      <w:pPr>
        <w:jc w:val="both"/>
        <w:rPr>
          <w:rFonts w:ascii="Times New Roman" w:hAnsi="Times New Roman"/>
        </w:rPr>
      </w:pPr>
    </w:p>
    <w:p w14:paraId="7C8F1478" w14:textId="77777777" w:rsidR="008A0BC6" w:rsidRPr="008A0BC6" w:rsidRDefault="008A0BC6" w:rsidP="008A0BC6">
      <w:pPr>
        <w:jc w:val="both"/>
        <w:rPr>
          <w:rFonts w:ascii="Times New Roman" w:hAnsi="Times New Roman"/>
        </w:rPr>
      </w:pPr>
      <w:r w:rsidRPr="008A0BC6">
        <w:rPr>
          <w:rFonts w:ascii="Times New Roman" w:hAnsi="Times New Roman"/>
        </w:rPr>
        <w:t>Plan de financement :</w:t>
      </w:r>
    </w:p>
    <w:p w14:paraId="18113682" w14:textId="77777777" w:rsidR="008A0BC6" w:rsidRPr="008A0BC6" w:rsidRDefault="008A0BC6" w:rsidP="008A0BC6">
      <w:pPr>
        <w:rPr>
          <w:rFonts w:ascii="Times New Roman" w:hAnsi="Times New Roman"/>
          <w:bCs/>
        </w:rPr>
      </w:pPr>
      <w:r w:rsidRPr="008A0BC6">
        <w:rPr>
          <w:rFonts w:ascii="Times New Roman" w:hAnsi="Times New Roman"/>
          <w:bCs/>
        </w:rPr>
        <w:t>Montant total HT : 2 300,00 €</w:t>
      </w:r>
    </w:p>
    <w:p w14:paraId="6764D6E4" w14:textId="77777777" w:rsidR="008A0BC6" w:rsidRPr="008A0BC6" w:rsidRDefault="008A0BC6" w:rsidP="008A0BC6">
      <w:pPr>
        <w:rPr>
          <w:rFonts w:ascii="Times New Roman" w:hAnsi="Times New Roman"/>
          <w:bCs/>
        </w:rPr>
      </w:pPr>
    </w:p>
    <w:tbl>
      <w:tblPr>
        <w:tblStyle w:val="Grilledutableau"/>
        <w:tblW w:w="6615" w:type="dxa"/>
        <w:tblInd w:w="0" w:type="dxa"/>
        <w:tblLayout w:type="fixed"/>
        <w:tblLook w:val="04A0" w:firstRow="1" w:lastRow="0" w:firstColumn="1" w:lastColumn="0" w:noHBand="0" w:noVBand="1"/>
      </w:tblPr>
      <w:tblGrid>
        <w:gridCol w:w="3498"/>
        <w:gridCol w:w="1700"/>
        <w:gridCol w:w="1417"/>
      </w:tblGrid>
      <w:tr w:rsidR="008A0BC6" w:rsidRPr="008A0BC6" w14:paraId="6DEE43D5" w14:textId="77777777" w:rsidTr="008A0BC6">
        <w:tc>
          <w:tcPr>
            <w:tcW w:w="3501" w:type="dxa"/>
            <w:tcBorders>
              <w:top w:val="single" w:sz="4" w:space="0" w:color="auto"/>
              <w:left w:val="single" w:sz="4" w:space="0" w:color="auto"/>
              <w:bottom w:val="single" w:sz="4" w:space="0" w:color="auto"/>
              <w:right w:val="single" w:sz="4" w:space="0" w:color="auto"/>
            </w:tcBorders>
            <w:hideMark/>
          </w:tcPr>
          <w:p w14:paraId="2294D57A" w14:textId="77777777" w:rsidR="008A0BC6" w:rsidRPr="008A0BC6" w:rsidRDefault="008A0BC6">
            <w:pPr>
              <w:rPr>
                <w:rFonts w:ascii="Times New Roman" w:hAnsi="Times New Roman"/>
                <w:lang w:eastAsia="en-US"/>
              </w:rPr>
            </w:pPr>
            <w:r w:rsidRPr="008A0BC6">
              <w:rPr>
                <w:rFonts w:ascii="Times New Roman" w:hAnsi="Times New Roman"/>
                <w:lang w:eastAsia="en-US"/>
              </w:rPr>
              <w:t>Origines</w:t>
            </w:r>
          </w:p>
        </w:tc>
        <w:tc>
          <w:tcPr>
            <w:tcW w:w="1701" w:type="dxa"/>
            <w:tcBorders>
              <w:top w:val="single" w:sz="4" w:space="0" w:color="auto"/>
              <w:left w:val="single" w:sz="4" w:space="0" w:color="auto"/>
              <w:bottom w:val="single" w:sz="4" w:space="0" w:color="auto"/>
              <w:right w:val="single" w:sz="4" w:space="0" w:color="auto"/>
            </w:tcBorders>
            <w:hideMark/>
          </w:tcPr>
          <w:p w14:paraId="42CE6B55" w14:textId="77777777" w:rsidR="008A0BC6" w:rsidRPr="008A0BC6" w:rsidRDefault="008A0BC6">
            <w:pPr>
              <w:jc w:val="center"/>
              <w:rPr>
                <w:rFonts w:ascii="Times New Roman" w:hAnsi="Times New Roman"/>
                <w:lang w:eastAsia="en-US"/>
              </w:rPr>
            </w:pPr>
            <w:r w:rsidRPr="008A0BC6">
              <w:rPr>
                <w:rFonts w:ascii="Times New Roman" w:hAnsi="Times New Roman"/>
                <w:lang w:eastAsia="en-US"/>
              </w:rPr>
              <w:t>Recettes</w:t>
            </w:r>
          </w:p>
        </w:tc>
        <w:tc>
          <w:tcPr>
            <w:tcW w:w="1418" w:type="dxa"/>
            <w:tcBorders>
              <w:top w:val="single" w:sz="4" w:space="0" w:color="auto"/>
              <w:left w:val="single" w:sz="4" w:space="0" w:color="auto"/>
              <w:bottom w:val="single" w:sz="4" w:space="0" w:color="auto"/>
              <w:right w:val="single" w:sz="4" w:space="0" w:color="auto"/>
            </w:tcBorders>
            <w:hideMark/>
          </w:tcPr>
          <w:p w14:paraId="03F876B2" w14:textId="77777777" w:rsidR="008A0BC6" w:rsidRPr="008A0BC6" w:rsidRDefault="008A0BC6">
            <w:pPr>
              <w:jc w:val="center"/>
              <w:rPr>
                <w:rFonts w:ascii="Times New Roman" w:hAnsi="Times New Roman"/>
                <w:lang w:eastAsia="en-US"/>
              </w:rPr>
            </w:pPr>
            <w:r w:rsidRPr="008A0BC6">
              <w:rPr>
                <w:rFonts w:ascii="Times New Roman" w:hAnsi="Times New Roman"/>
                <w:lang w:eastAsia="en-US"/>
              </w:rPr>
              <w:t>%</w:t>
            </w:r>
          </w:p>
        </w:tc>
      </w:tr>
      <w:tr w:rsidR="008A0BC6" w:rsidRPr="008A0BC6" w14:paraId="45A249EA" w14:textId="77777777" w:rsidTr="008A0BC6">
        <w:tc>
          <w:tcPr>
            <w:tcW w:w="3501" w:type="dxa"/>
            <w:tcBorders>
              <w:top w:val="single" w:sz="4" w:space="0" w:color="auto"/>
              <w:left w:val="single" w:sz="4" w:space="0" w:color="auto"/>
              <w:bottom w:val="single" w:sz="4" w:space="0" w:color="auto"/>
              <w:right w:val="single" w:sz="4" w:space="0" w:color="auto"/>
            </w:tcBorders>
            <w:hideMark/>
          </w:tcPr>
          <w:p w14:paraId="68AD32EB" w14:textId="77777777" w:rsidR="008A0BC6" w:rsidRPr="008A0BC6" w:rsidRDefault="008A0BC6">
            <w:pPr>
              <w:rPr>
                <w:rFonts w:ascii="Times New Roman" w:hAnsi="Times New Roman"/>
                <w:lang w:eastAsia="en-US"/>
              </w:rPr>
            </w:pPr>
            <w:r w:rsidRPr="008A0BC6">
              <w:rPr>
                <w:rFonts w:ascii="Times New Roman" w:hAnsi="Times New Roman"/>
                <w:lang w:eastAsia="en-US"/>
              </w:rPr>
              <w:t>Communauté de Communes du Pays de Tronçais (fonds de concours)</w:t>
            </w:r>
          </w:p>
        </w:tc>
        <w:tc>
          <w:tcPr>
            <w:tcW w:w="1701" w:type="dxa"/>
            <w:tcBorders>
              <w:top w:val="single" w:sz="4" w:space="0" w:color="auto"/>
              <w:left w:val="single" w:sz="4" w:space="0" w:color="auto"/>
              <w:bottom w:val="single" w:sz="4" w:space="0" w:color="auto"/>
              <w:right w:val="single" w:sz="4" w:space="0" w:color="auto"/>
            </w:tcBorders>
            <w:hideMark/>
          </w:tcPr>
          <w:p w14:paraId="57875AFB" w14:textId="77777777" w:rsidR="008A0BC6" w:rsidRPr="008A0BC6" w:rsidRDefault="008A0BC6">
            <w:pPr>
              <w:jc w:val="right"/>
              <w:rPr>
                <w:rFonts w:ascii="Times New Roman" w:hAnsi="Times New Roman"/>
                <w:lang w:eastAsia="en-US"/>
              </w:rPr>
            </w:pPr>
            <w:r w:rsidRPr="008A0BC6">
              <w:rPr>
                <w:rFonts w:ascii="Times New Roman" w:hAnsi="Times New Roman"/>
                <w:lang w:eastAsia="en-US"/>
              </w:rPr>
              <w:t>897,00 €</w:t>
            </w:r>
          </w:p>
        </w:tc>
        <w:tc>
          <w:tcPr>
            <w:tcW w:w="1418" w:type="dxa"/>
            <w:tcBorders>
              <w:top w:val="single" w:sz="4" w:space="0" w:color="auto"/>
              <w:left w:val="single" w:sz="4" w:space="0" w:color="auto"/>
              <w:bottom w:val="single" w:sz="4" w:space="0" w:color="auto"/>
              <w:right w:val="single" w:sz="4" w:space="0" w:color="auto"/>
            </w:tcBorders>
            <w:hideMark/>
          </w:tcPr>
          <w:p w14:paraId="7EBA2174" w14:textId="77777777" w:rsidR="008A0BC6" w:rsidRPr="008A0BC6" w:rsidRDefault="008A0BC6">
            <w:pPr>
              <w:jc w:val="center"/>
              <w:rPr>
                <w:rFonts w:ascii="Times New Roman" w:hAnsi="Times New Roman"/>
                <w:lang w:eastAsia="en-US"/>
              </w:rPr>
            </w:pPr>
            <w:r w:rsidRPr="008A0BC6">
              <w:rPr>
                <w:rFonts w:ascii="Times New Roman" w:hAnsi="Times New Roman"/>
                <w:lang w:eastAsia="en-US"/>
              </w:rPr>
              <w:t>39</w:t>
            </w:r>
          </w:p>
        </w:tc>
      </w:tr>
      <w:tr w:rsidR="008A0BC6" w:rsidRPr="008A0BC6" w14:paraId="40DC4236" w14:textId="77777777" w:rsidTr="008A0BC6">
        <w:tc>
          <w:tcPr>
            <w:tcW w:w="3501" w:type="dxa"/>
            <w:tcBorders>
              <w:top w:val="single" w:sz="4" w:space="0" w:color="auto"/>
              <w:left w:val="single" w:sz="4" w:space="0" w:color="auto"/>
              <w:bottom w:val="single" w:sz="4" w:space="0" w:color="auto"/>
              <w:right w:val="single" w:sz="4" w:space="0" w:color="auto"/>
            </w:tcBorders>
            <w:hideMark/>
          </w:tcPr>
          <w:p w14:paraId="7DFA69B3" w14:textId="77777777" w:rsidR="008A0BC6" w:rsidRPr="008A0BC6" w:rsidRDefault="008A0BC6">
            <w:pPr>
              <w:rPr>
                <w:rFonts w:ascii="Times New Roman" w:hAnsi="Times New Roman"/>
                <w:lang w:eastAsia="en-US"/>
              </w:rPr>
            </w:pPr>
            <w:r w:rsidRPr="008A0BC6">
              <w:rPr>
                <w:rFonts w:ascii="Times New Roman" w:hAnsi="Times New Roman"/>
                <w:lang w:eastAsia="en-US"/>
              </w:rPr>
              <w:t>Total autofinancement</w:t>
            </w:r>
          </w:p>
        </w:tc>
        <w:tc>
          <w:tcPr>
            <w:tcW w:w="1701" w:type="dxa"/>
            <w:tcBorders>
              <w:top w:val="single" w:sz="4" w:space="0" w:color="auto"/>
              <w:left w:val="single" w:sz="4" w:space="0" w:color="auto"/>
              <w:bottom w:val="single" w:sz="4" w:space="0" w:color="auto"/>
              <w:right w:val="single" w:sz="4" w:space="0" w:color="auto"/>
            </w:tcBorders>
            <w:hideMark/>
          </w:tcPr>
          <w:p w14:paraId="0AB5F41D" w14:textId="77777777" w:rsidR="008A0BC6" w:rsidRPr="008A0BC6" w:rsidRDefault="008A0BC6">
            <w:pPr>
              <w:jc w:val="right"/>
              <w:rPr>
                <w:rFonts w:ascii="Times New Roman" w:hAnsi="Times New Roman"/>
                <w:lang w:eastAsia="en-US"/>
              </w:rPr>
            </w:pPr>
            <w:r w:rsidRPr="008A0BC6">
              <w:rPr>
                <w:rFonts w:ascii="Times New Roman" w:hAnsi="Times New Roman"/>
                <w:lang w:eastAsia="en-US"/>
              </w:rPr>
              <w:t>1 403,00 €</w:t>
            </w:r>
          </w:p>
        </w:tc>
        <w:tc>
          <w:tcPr>
            <w:tcW w:w="1418" w:type="dxa"/>
            <w:tcBorders>
              <w:top w:val="single" w:sz="4" w:space="0" w:color="auto"/>
              <w:left w:val="single" w:sz="4" w:space="0" w:color="auto"/>
              <w:bottom w:val="single" w:sz="4" w:space="0" w:color="auto"/>
              <w:right w:val="single" w:sz="4" w:space="0" w:color="auto"/>
            </w:tcBorders>
            <w:hideMark/>
          </w:tcPr>
          <w:p w14:paraId="0162A839" w14:textId="77777777" w:rsidR="008A0BC6" w:rsidRPr="008A0BC6" w:rsidRDefault="008A0BC6">
            <w:pPr>
              <w:jc w:val="center"/>
              <w:rPr>
                <w:rFonts w:ascii="Times New Roman" w:hAnsi="Times New Roman"/>
                <w:lang w:eastAsia="en-US"/>
              </w:rPr>
            </w:pPr>
            <w:r w:rsidRPr="008A0BC6">
              <w:rPr>
                <w:rFonts w:ascii="Times New Roman" w:hAnsi="Times New Roman"/>
                <w:lang w:eastAsia="en-US"/>
              </w:rPr>
              <w:t>61</w:t>
            </w:r>
          </w:p>
        </w:tc>
      </w:tr>
      <w:tr w:rsidR="008A0BC6" w:rsidRPr="008A0BC6" w14:paraId="028F36CA" w14:textId="77777777" w:rsidTr="008A0BC6">
        <w:tc>
          <w:tcPr>
            <w:tcW w:w="3501" w:type="dxa"/>
            <w:tcBorders>
              <w:top w:val="single" w:sz="4" w:space="0" w:color="auto"/>
              <w:left w:val="single" w:sz="4" w:space="0" w:color="auto"/>
              <w:bottom w:val="single" w:sz="4" w:space="0" w:color="auto"/>
              <w:right w:val="single" w:sz="4" w:space="0" w:color="auto"/>
            </w:tcBorders>
            <w:hideMark/>
          </w:tcPr>
          <w:p w14:paraId="5CE4F19A" w14:textId="77777777" w:rsidR="008A0BC6" w:rsidRPr="008A0BC6" w:rsidRDefault="008A0BC6">
            <w:pPr>
              <w:jc w:val="center"/>
              <w:rPr>
                <w:rFonts w:ascii="Times New Roman" w:hAnsi="Times New Roman"/>
                <w:b/>
                <w:bCs/>
                <w:lang w:eastAsia="en-US"/>
              </w:rPr>
            </w:pPr>
            <w:r w:rsidRPr="008A0BC6">
              <w:rPr>
                <w:rFonts w:ascii="Times New Roman" w:hAnsi="Times New Roman"/>
                <w:b/>
                <w:bCs/>
                <w:lang w:eastAsia="en-US"/>
              </w:rPr>
              <w:t>TOTAL GENERAL HT</w:t>
            </w:r>
          </w:p>
        </w:tc>
        <w:tc>
          <w:tcPr>
            <w:tcW w:w="1701" w:type="dxa"/>
            <w:tcBorders>
              <w:top w:val="single" w:sz="4" w:space="0" w:color="auto"/>
              <w:left w:val="single" w:sz="4" w:space="0" w:color="auto"/>
              <w:bottom w:val="single" w:sz="4" w:space="0" w:color="auto"/>
              <w:right w:val="single" w:sz="4" w:space="0" w:color="auto"/>
            </w:tcBorders>
            <w:hideMark/>
          </w:tcPr>
          <w:p w14:paraId="56157A09" w14:textId="77777777" w:rsidR="008A0BC6" w:rsidRPr="008A0BC6" w:rsidRDefault="008A0BC6">
            <w:pPr>
              <w:jc w:val="right"/>
              <w:rPr>
                <w:rFonts w:ascii="Times New Roman" w:hAnsi="Times New Roman"/>
                <w:b/>
                <w:bCs/>
                <w:lang w:eastAsia="en-US"/>
              </w:rPr>
            </w:pPr>
            <w:r w:rsidRPr="008A0BC6">
              <w:rPr>
                <w:rFonts w:ascii="Times New Roman" w:hAnsi="Times New Roman"/>
                <w:b/>
                <w:bCs/>
                <w:lang w:eastAsia="en-US"/>
              </w:rPr>
              <w:t>2 300,00 €</w:t>
            </w:r>
          </w:p>
        </w:tc>
        <w:tc>
          <w:tcPr>
            <w:tcW w:w="1418" w:type="dxa"/>
            <w:tcBorders>
              <w:top w:val="single" w:sz="4" w:space="0" w:color="auto"/>
              <w:left w:val="single" w:sz="4" w:space="0" w:color="auto"/>
              <w:bottom w:val="single" w:sz="4" w:space="0" w:color="auto"/>
              <w:right w:val="single" w:sz="4" w:space="0" w:color="auto"/>
            </w:tcBorders>
            <w:hideMark/>
          </w:tcPr>
          <w:p w14:paraId="10F783FD" w14:textId="77777777" w:rsidR="008A0BC6" w:rsidRPr="008A0BC6" w:rsidRDefault="008A0BC6">
            <w:pPr>
              <w:jc w:val="center"/>
              <w:rPr>
                <w:rFonts w:ascii="Times New Roman" w:hAnsi="Times New Roman"/>
                <w:b/>
                <w:bCs/>
                <w:lang w:eastAsia="en-US"/>
              </w:rPr>
            </w:pPr>
            <w:r w:rsidRPr="008A0BC6">
              <w:rPr>
                <w:rFonts w:ascii="Times New Roman" w:hAnsi="Times New Roman"/>
                <w:b/>
                <w:bCs/>
                <w:lang w:eastAsia="en-US"/>
              </w:rPr>
              <w:t>100</w:t>
            </w:r>
          </w:p>
        </w:tc>
      </w:tr>
    </w:tbl>
    <w:p w14:paraId="4B35877F" w14:textId="0CDA609D" w:rsidR="008A0BC6" w:rsidRDefault="008A0BC6" w:rsidP="008A0BC6">
      <w:pPr>
        <w:jc w:val="both"/>
        <w:rPr>
          <w:rFonts w:ascii="Times New Roman" w:hAnsi="Times New Roman"/>
        </w:rPr>
      </w:pPr>
    </w:p>
    <w:p w14:paraId="30B91DA9" w14:textId="77777777" w:rsidR="008D6D9D" w:rsidRPr="008A0BC6" w:rsidRDefault="008D6D9D" w:rsidP="008A0BC6">
      <w:pPr>
        <w:jc w:val="both"/>
        <w:rPr>
          <w:rFonts w:ascii="Times New Roman" w:hAnsi="Times New Roman"/>
        </w:rPr>
      </w:pPr>
    </w:p>
    <w:p w14:paraId="66EC287E" w14:textId="77777777" w:rsidR="008D6D9D" w:rsidRPr="00EE1B2F" w:rsidRDefault="008D6D9D" w:rsidP="008D6D9D">
      <w:pPr>
        <w:rPr>
          <w:rFonts w:ascii="Times New Roman" w:hAnsi="Times New Roman"/>
          <w:i/>
          <w:iCs/>
        </w:rPr>
      </w:pPr>
      <w:r w:rsidRPr="00EE1B2F">
        <w:rPr>
          <w:rFonts w:ascii="Times New Roman" w:hAnsi="Times New Roman"/>
          <w:i/>
          <w:iCs/>
        </w:rPr>
        <w:sym w:font="Wingdings" w:char="F0F0"/>
      </w:r>
      <w:r w:rsidRPr="00EE1B2F">
        <w:rPr>
          <w:rFonts w:ascii="Times New Roman" w:hAnsi="Times New Roman"/>
          <w:i/>
          <w:iCs/>
        </w:rPr>
        <w:t xml:space="preserve"> Délibération</w:t>
      </w:r>
    </w:p>
    <w:p w14:paraId="7F30E91B" w14:textId="77777777" w:rsidR="0076406E" w:rsidRDefault="0076406E"/>
    <w:p w14:paraId="3D9CD17B" w14:textId="6B4CA3C3" w:rsidR="00A32166" w:rsidRDefault="002730B0">
      <w:r>
        <w:rPr>
          <w:noProof/>
        </w:rPr>
        <w:drawing>
          <wp:inline distT="0" distB="0" distL="0" distR="0" wp14:anchorId="76335D28" wp14:editId="14488DC0">
            <wp:extent cx="5760720" cy="3155982"/>
            <wp:effectExtent l="0" t="0" r="0" b="635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31416" t="33510" r="30556" b="29453"/>
                    <a:stretch/>
                  </pic:blipFill>
                  <pic:spPr bwMode="auto">
                    <a:xfrm>
                      <a:off x="0" y="0"/>
                      <a:ext cx="5760720" cy="3155982"/>
                    </a:xfrm>
                    <a:prstGeom prst="rect">
                      <a:avLst/>
                    </a:prstGeom>
                    <a:ln>
                      <a:noFill/>
                    </a:ln>
                    <a:extLst>
                      <a:ext uri="{53640926-AAD7-44D8-BBD7-CCE9431645EC}">
                        <a14:shadowObscured xmlns:a14="http://schemas.microsoft.com/office/drawing/2010/main"/>
                      </a:ext>
                    </a:extLst>
                  </pic:spPr>
                </pic:pic>
              </a:graphicData>
            </a:graphic>
          </wp:inline>
        </w:drawing>
      </w:r>
    </w:p>
    <w:p w14:paraId="039EC3F6" w14:textId="12534D62" w:rsidR="008D6D9D" w:rsidRPr="002730B0" w:rsidRDefault="002730B0">
      <w:pPr>
        <w:rPr>
          <w:rFonts w:ascii="Times New Roman" w:hAnsi="Times New Roman"/>
        </w:rPr>
      </w:pPr>
      <w:r w:rsidRPr="002730B0">
        <w:rPr>
          <w:rFonts w:ascii="Times New Roman" w:hAnsi="Times New Roman"/>
          <w:u w:val="single"/>
        </w:rPr>
        <w:t>Vote</w:t>
      </w:r>
      <w:r w:rsidRPr="002730B0">
        <w:rPr>
          <w:rFonts w:ascii="Times New Roman" w:hAnsi="Times New Roman"/>
        </w:rPr>
        <w:t> : 15 pour</w:t>
      </w:r>
    </w:p>
    <w:p w14:paraId="571178FF" w14:textId="7170F7F6" w:rsidR="00A32166" w:rsidRDefault="00A32166" w:rsidP="00A32166">
      <w:pPr>
        <w:pBdr>
          <w:top w:val="single" w:sz="4" w:space="1" w:color="000000"/>
          <w:left w:val="single" w:sz="4" w:space="4" w:color="000000"/>
          <w:bottom w:val="single" w:sz="4" w:space="1" w:color="000000"/>
          <w:right w:val="single" w:sz="4" w:space="4" w:color="000000"/>
        </w:pBdr>
        <w:ind w:right="-142"/>
        <w:jc w:val="both"/>
      </w:pPr>
      <w:r>
        <w:rPr>
          <w:rFonts w:ascii="Times New Roman" w:hAnsi="Times New Roman"/>
          <w:b/>
        </w:rPr>
        <w:lastRenderedPageBreak/>
        <w:t>8- QUESTIONS DIVERSES</w:t>
      </w:r>
    </w:p>
    <w:p w14:paraId="15D851C9" w14:textId="77777777" w:rsidR="00046FDA" w:rsidRDefault="00046FDA"/>
    <w:p w14:paraId="1BB8FB13" w14:textId="67E6FBE2" w:rsidR="00E04F43" w:rsidRPr="00AA3DEE" w:rsidRDefault="00E04F43" w:rsidP="00595BAD">
      <w:pPr>
        <w:ind w:firstLine="705"/>
        <w:jc w:val="both"/>
        <w:rPr>
          <w:rFonts w:ascii="Times New Roman" w:hAnsi="Times New Roman"/>
        </w:rPr>
      </w:pPr>
      <w:r w:rsidRPr="00AA3DEE">
        <w:rPr>
          <w:rFonts w:ascii="Times New Roman" w:hAnsi="Times New Roman"/>
        </w:rPr>
        <w:t xml:space="preserve">Les travaux dans l’ancien musée ont démarré </w:t>
      </w:r>
      <w:r w:rsidR="0003469E" w:rsidRPr="00AA3DEE">
        <w:rPr>
          <w:rFonts w:ascii="Times New Roman" w:hAnsi="Times New Roman"/>
        </w:rPr>
        <w:t xml:space="preserve">le </w:t>
      </w:r>
      <w:r w:rsidRPr="00AA3DEE">
        <w:rPr>
          <w:rFonts w:ascii="Times New Roman" w:hAnsi="Times New Roman"/>
        </w:rPr>
        <w:t>lundi 27 septembre 2021.</w:t>
      </w:r>
    </w:p>
    <w:p w14:paraId="67A24E8F" w14:textId="77777777" w:rsidR="00EC18FA" w:rsidRPr="00AA3DEE" w:rsidRDefault="00EC18FA" w:rsidP="008429B9">
      <w:pPr>
        <w:jc w:val="both"/>
        <w:rPr>
          <w:rFonts w:ascii="Times New Roman" w:hAnsi="Times New Roman"/>
        </w:rPr>
      </w:pPr>
    </w:p>
    <w:p w14:paraId="180468E1" w14:textId="6B936D42" w:rsidR="00E04F43" w:rsidRPr="00AA3DEE" w:rsidRDefault="004E6BF2" w:rsidP="00595BAD">
      <w:pPr>
        <w:ind w:left="705"/>
        <w:jc w:val="both"/>
        <w:rPr>
          <w:rFonts w:ascii="Times New Roman" w:hAnsi="Times New Roman"/>
        </w:rPr>
      </w:pPr>
      <w:r w:rsidRPr="00AA3DEE">
        <w:rPr>
          <w:rFonts w:ascii="Times New Roman" w:hAnsi="Times New Roman"/>
        </w:rPr>
        <w:t>Les vœux</w:t>
      </w:r>
      <w:r w:rsidR="00791F43">
        <w:rPr>
          <w:rFonts w:ascii="Times New Roman" w:hAnsi="Times New Roman"/>
        </w:rPr>
        <w:t xml:space="preserve"> du conseil municipal</w:t>
      </w:r>
      <w:r w:rsidRPr="00AA3DEE">
        <w:rPr>
          <w:rFonts w:ascii="Times New Roman" w:hAnsi="Times New Roman"/>
        </w:rPr>
        <w:t xml:space="preserve"> sont programmés pour le </w:t>
      </w:r>
      <w:r w:rsidR="006C3332" w:rsidRPr="00AA3DEE">
        <w:rPr>
          <w:rFonts w:ascii="Times New Roman" w:hAnsi="Times New Roman"/>
        </w:rPr>
        <w:t>14</w:t>
      </w:r>
      <w:r w:rsidRPr="00AA3DEE">
        <w:rPr>
          <w:rFonts w:ascii="Times New Roman" w:hAnsi="Times New Roman"/>
        </w:rPr>
        <w:t xml:space="preserve"> Janvier 202</w:t>
      </w:r>
      <w:r w:rsidR="006C3332" w:rsidRPr="00AA3DEE">
        <w:rPr>
          <w:rFonts w:ascii="Times New Roman" w:hAnsi="Times New Roman"/>
        </w:rPr>
        <w:t>2</w:t>
      </w:r>
      <w:r w:rsidRPr="00AA3DEE">
        <w:rPr>
          <w:rFonts w:ascii="Times New Roman" w:hAnsi="Times New Roman"/>
        </w:rPr>
        <w:t xml:space="preserve"> à la salle Jacques Gaume.</w:t>
      </w:r>
    </w:p>
    <w:p w14:paraId="2543FDB2" w14:textId="3C684D69" w:rsidR="00B26906" w:rsidRPr="00AA3DEE" w:rsidRDefault="00B26906" w:rsidP="008429B9">
      <w:pPr>
        <w:jc w:val="both"/>
        <w:rPr>
          <w:rFonts w:ascii="Times New Roman" w:hAnsi="Times New Roman"/>
        </w:rPr>
      </w:pPr>
    </w:p>
    <w:p w14:paraId="086E9462" w14:textId="235A0703" w:rsidR="00B26906" w:rsidRPr="00AA3DEE" w:rsidRDefault="00B26906" w:rsidP="00595BAD">
      <w:pPr>
        <w:ind w:firstLine="705"/>
        <w:jc w:val="both"/>
        <w:rPr>
          <w:rFonts w:ascii="Times New Roman" w:hAnsi="Times New Roman"/>
        </w:rPr>
      </w:pPr>
      <w:r w:rsidRPr="00AA3DEE">
        <w:rPr>
          <w:rFonts w:ascii="Times New Roman" w:hAnsi="Times New Roman"/>
        </w:rPr>
        <w:t>Prévoir une commission aménagement dévolue au plan de circulation et au stationnement.</w:t>
      </w:r>
    </w:p>
    <w:p w14:paraId="4ABA112C" w14:textId="4FCBC5DF" w:rsidR="00B26906" w:rsidRPr="00AA3DEE" w:rsidRDefault="00B26906" w:rsidP="008429B9">
      <w:pPr>
        <w:jc w:val="both"/>
        <w:rPr>
          <w:rFonts w:ascii="Times New Roman" w:hAnsi="Times New Roman"/>
        </w:rPr>
      </w:pPr>
    </w:p>
    <w:p w14:paraId="6C0666F3" w14:textId="22227DB5" w:rsidR="00B26906" w:rsidRPr="00AA3DEE" w:rsidRDefault="00B26906" w:rsidP="00595BAD">
      <w:pPr>
        <w:ind w:firstLine="705"/>
        <w:jc w:val="both"/>
        <w:rPr>
          <w:rFonts w:ascii="Times New Roman" w:hAnsi="Times New Roman"/>
        </w:rPr>
      </w:pPr>
      <w:r w:rsidRPr="00AA3DEE">
        <w:rPr>
          <w:rFonts w:ascii="Times New Roman" w:hAnsi="Times New Roman"/>
        </w:rPr>
        <w:t>Une demande de cours de Français par 2 personnes vivant à Hérisson a été faite. Les volontaires souhaitant animer cette formation peuvent contacter la mairie.</w:t>
      </w:r>
    </w:p>
    <w:p w14:paraId="2C90691B" w14:textId="3B1CFE23" w:rsidR="00B26906" w:rsidRPr="00AA3DEE" w:rsidRDefault="00B26906" w:rsidP="008429B9">
      <w:pPr>
        <w:jc w:val="both"/>
        <w:rPr>
          <w:rFonts w:ascii="Times New Roman" w:hAnsi="Times New Roman"/>
        </w:rPr>
      </w:pPr>
    </w:p>
    <w:p w14:paraId="624E4992" w14:textId="203D3A6F" w:rsidR="00B26906" w:rsidRPr="00AA3DEE" w:rsidRDefault="00B26906" w:rsidP="00595BAD">
      <w:pPr>
        <w:ind w:firstLine="705"/>
        <w:jc w:val="both"/>
        <w:rPr>
          <w:rFonts w:ascii="Times New Roman" w:hAnsi="Times New Roman"/>
        </w:rPr>
      </w:pPr>
      <w:r w:rsidRPr="00AA3DEE">
        <w:rPr>
          <w:rFonts w:ascii="Times New Roman" w:hAnsi="Times New Roman"/>
        </w:rPr>
        <w:t>Madame Florence ISSARD a renouvelé son agrément d’assistante maternelle pour 5 ans (3 enfants en journée et un périscolaire).</w:t>
      </w:r>
    </w:p>
    <w:p w14:paraId="458BC323" w14:textId="1DC9EA50" w:rsidR="00B26906" w:rsidRPr="00AA3DEE" w:rsidRDefault="00B26906" w:rsidP="008429B9">
      <w:pPr>
        <w:jc w:val="both"/>
        <w:rPr>
          <w:rFonts w:ascii="Times New Roman" w:hAnsi="Times New Roman"/>
        </w:rPr>
      </w:pPr>
    </w:p>
    <w:p w14:paraId="662EB54F" w14:textId="111D90F9" w:rsidR="00B26906" w:rsidRPr="00AA3DEE" w:rsidRDefault="008429B9" w:rsidP="00595BAD">
      <w:pPr>
        <w:ind w:firstLine="705"/>
        <w:jc w:val="both"/>
        <w:rPr>
          <w:rFonts w:ascii="Times New Roman" w:hAnsi="Times New Roman"/>
        </w:rPr>
      </w:pPr>
      <w:r w:rsidRPr="00AA3DEE">
        <w:rPr>
          <w:rFonts w:ascii="Times New Roman" w:hAnsi="Times New Roman"/>
        </w:rPr>
        <w:t>Mise à disposition d’un distributeur de sachets à crottes sur les quais et un supplémentaire dans la cour du château.</w:t>
      </w:r>
    </w:p>
    <w:p w14:paraId="364F4925" w14:textId="1AB5DC1F" w:rsidR="006C3332" w:rsidRPr="00AA3DEE" w:rsidRDefault="006C3332" w:rsidP="008429B9">
      <w:pPr>
        <w:ind w:left="705"/>
        <w:jc w:val="both"/>
        <w:rPr>
          <w:rFonts w:ascii="Times New Roman" w:hAnsi="Times New Roman"/>
        </w:rPr>
      </w:pPr>
    </w:p>
    <w:p w14:paraId="4DCA5645" w14:textId="416406CA" w:rsidR="006C3332" w:rsidRPr="00AA3DEE" w:rsidRDefault="004A7E78" w:rsidP="00595BAD">
      <w:pPr>
        <w:ind w:firstLine="705"/>
        <w:jc w:val="both"/>
        <w:rPr>
          <w:rFonts w:ascii="Times New Roman" w:hAnsi="Times New Roman"/>
        </w:rPr>
      </w:pPr>
      <w:r w:rsidRPr="00AA3DEE">
        <w:rPr>
          <w:rFonts w:ascii="Times New Roman" w:hAnsi="Times New Roman"/>
        </w:rPr>
        <w:t>Bilan</w:t>
      </w:r>
      <w:r w:rsidR="00902EC1" w:rsidRPr="00AA3DEE">
        <w:rPr>
          <w:rFonts w:ascii="Times New Roman" w:hAnsi="Times New Roman"/>
        </w:rPr>
        <w:t xml:space="preserve"> des marchés d’été : commerçants satisfaits, tous ok pour revenir l’année prochaine.</w:t>
      </w:r>
    </w:p>
    <w:p w14:paraId="356543B5" w14:textId="080CAB32" w:rsidR="004A7E78" w:rsidRPr="00AA3DEE" w:rsidRDefault="004A7E78" w:rsidP="00595BAD">
      <w:pPr>
        <w:jc w:val="both"/>
        <w:rPr>
          <w:rFonts w:ascii="Times New Roman" w:hAnsi="Times New Roman"/>
        </w:rPr>
      </w:pPr>
      <w:r w:rsidRPr="00AA3DEE">
        <w:rPr>
          <w:rFonts w:ascii="Times New Roman" w:hAnsi="Times New Roman"/>
        </w:rPr>
        <w:t>Vers une modification des horaires d’ouverture à savoir « de 17h à 21h ».</w:t>
      </w:r>
    </w:p>
    <w:p w14:paraId="0FBBBE31" w14:textId="307C2848" w:rsidR="004A7E78" w:rsidRPr="00AA3DEE" w:rsidRDefault="004A7E78" w:rsidP="008429B9">
      <w:pPr>
        <w:ind w:left="705"/>
        <w:jc w:val="both"/>
        <w:rPr>
          <w:rFonts w:ascii="Times New Roman" w:hAnsi="Times New Roman"/>
        </w:rPr>
      </w:pPr>
    </w:p>
    <w:p w14:paraId="26221AC3" w14:textId="55F0F51D" w:rsidR="004A7E78" w:rsidRPr="00AA3DEE" w:rsidRDefault="004A7E78" w:rsidP="00595BAD">
      <w:pPr>
        <w:ind w:firstLine="708"/>
        <w:jc w:val="both"/>
        <w:rPr>
          <w:rFonts w:ascii="Times New Roman" w:hAnsi="Times New Roman"/>
        </w:rPr>
      </w:pPr>
      <w:r w:rsidRPr="00AA3DEE">
        <w:rPr>
          <w:rFonts w:ascii="Times New Roman" w:hAnsi="Times New Roman"/>
        </w:rPr>
        <w:t xml:space="preserve">Proposition d’un marché le dimanche matin : de 9h à 12h ou 13h. date retenue, 31/10/2021 - 21/11/2021 - 23/01/2022 - 20/02/2022 - 20/03/2022 – 24/04/2022 et </w:t>
      </w:r>
      <w:r w:rsidR="002D5781" w:rsidRPr="00AA3DEE">
        <w:rPr>
          <w:rFonts w:ascii="Times New Roman" w:hAnsi="Times New Roman"/>
        </w:rPr>
        <w:t>22/05/2022.</w:t>
      </w:r>
    </w:p>
    <w:p w14:paraId="1672AE61" w14:textId="489872F0" w:rsidR="002D5781" w:rsidRPr="00AA3DEE" w:rsidRDefault="002D5781" w:rsidP="008429B9">
      <w:pPr>
        <w:ind w:left="705"/>
        <w:jc w:val="both"/>
        <w:rPr>
          <w:rFonts w:ascii="Times New Roman" w:hAnsi="Times New Roman"/>
        </w:rPr>
      </w:pPr>
    </w:p>
    <w:p w14:paraId="1B7E47C4" w14:textId="125C066A" w:rsidR="002D5781" w:rsidRPr="00AA3DEE" w:rsidRDefault="002D5781" w:rsidP="00595BAD">
      <w:pPr>
        <w:ind w:firstLine="708"/>
        <w:jc w:val="both"/>
        <w:rPr>
          <w:rFonts w:ascii="Times New Roman" w:hAnsi="Times New Roman"/>
        </w:rPr>
      </w:pPr>
      <w:r w:rsidRPr="00AA3DEE">
        <w:rPr>
          <w:rFonts w:ascii="Times New Roman" w:hAnsi="Times New Roman"/>
        </w:rPr>
        <w:t xml:space="preserve">Il est ressorti un bilan positif des 5 créateurs, artisans d’art, installés dans la boutique éphémère, de la rue Gambetta. 2 d’entre eux sont prêts à revenir, le Photographe et la Relieuse. </w:t>
      </w:r>
    </w:p>
    <w:p w14:paraId="6F6ED6F0" w14:textId="33DF4665" w:rsidR="002D5781" w:rsidRPr="00AA3DEE" w:rsidRDefault="002D5781" w:rsidP="00595BAD">
      <w:pPr>
        <w:jc w:val="both"/>
        <w:rPr>
          <w:rFonts w:ascii="Times New Roman" w:hAnsi="Times New Roman"/>
        </w:rPr>
      </w:pPr>
      <w:r w:rsidRPr="00AA3DEE">
        <w:rPr>
          <w:rFonts w:ascii="Times New Roman" w:hAnsi="Times New Roman"/>
        </w:rPr>
        <w:t>Une demande de plus de visibilité et de moyen de communication a été retenue</w:t>
      </w:r>
      <w:r w:rsidR="00BE0E76" w:rsidRPr="00AA3DEE">
        <w:rPr>
          <w:rFonts w:ascii="Times New Roman" w:hAnsi="Times New Roman"/>
        </w:rPr>
        <w:t xml:space="preserve"> et du relookage de la façade et de l’intérieur.</w:t>
      </w:r>
    </w:p>
    <w:p w14:paraId="2174A736" w14:textId="77777777" w:rsidR="00BE0E76" w:rsidRPr="00AA3DEE" w:rsidRDefault="00BE0E76" w:rsidP="008429B9">
      <w:pPr>
        <w:ind w:left="705"/>
        <w:jc w:val="both"/>
        <w:rPr>
          <w:rFonts w:ascii="Times New Roman" w:hAnsi="Times New Roman"/>
        </w:rPr>
      </w:pPr>
    </w:p>
    <w:p w14:paraId="4223F565" w14:textId="2082479F" w:rsidR="004A7E78" w:rsidRPr="00AA3DEE" w:rsidRDefault="00E2618C" w:rsidP="00595BAD">
      <w:pPr>
        <w:ind w:firstLine="708"/>
        <w:jc w:val="both"/>
        <w:rPr>
          <w:rFonts w:ascii="Times New Roman" w:hAnsi="Times New Roman"/>
        </w:rPr>
      </w:pPr>
      <w:r w:rsidRPr="00AA3DEE">
        <w:rPr>
          <w:rFonts w:ascii="Times New Roman" w:hAnsi="Times New Roman"/>
        </w:rPr>
        <w:t>« Lettre d’Information »</w:t>
      </w:r>
      <w:r w:rsidR="00AA3DEE">
        <w:rPr>
          <w:rFonts w:ascii="Times New Roman" w:hAnsi="Times New Roman"/>
        </w:rPr>
        <w:t xml:space="preserve"> : </w:t>
      </w:r>
      <w:r w:rsidRPr="00AA3DEE">
        <w:rPr>
          <w:rFonts w:ascii="Times New Roman" w:hAnsi="Times New Roman"/>
        </w:rPr>
        <w:t xml:space="preserve">Le secteur restant à distribuer, </w:t>
      </w:r>
      <w:r w:rsidR="00187320" w:rsidRPr="00AA3DEE">
        <w:rPr>
          <w:rFonts w:ascii="Times New Roman" w:hAnsi="Times New Roman"/>
        </w:rPr>
        <w:t xml:space="preserve">a été pris en charge par </w:t>
      </w:r>
      <w:r w:rsidR="001F4C5A" w:rsidRPr="00AA3DEE">
        <w:rPr>
          <w:rFonts w:ascii="Times New Roman" w:hAnsi="Times New Roman"/>
        </w:rPr>
        <w:t>Monsieur André EMMENDOERFFER.</w:t>
      </w:r>
    </w:p>
    <w:p w14:paraId="7531740E" w14:textId="053E30B4" w:rsidR="001F4C5A" w:rsidRPr="00AA3DEE" w:rsidRDefault="001F4C5A" w:rsidP="008429B9">
      <w:pPr>
        <w:ind w:left="705"/>
        <w:jc w:val="both"/>
        <w:rPr>
          <w:rFonts w:ascii="Times New Roman" w:hAnsi="Times New Roman"/>
        </w:rPr>
      </w:pPr>
    </w:p>
    <w:p w14:paraId="3DDF275B" w14:textId="6D1516ED" w:rsidR="001F4C5A" w:rsidRDefault="001F4C5A" w:rsidP="00595BAD">
      <w:pPr>
        <w:ind w:firstLine="708"/>
        <w:jc w:val="both"/>
        <w:rPr>
          <w:rFonts w:ascii="Times New Roman" w:hAnsi="Times New Roman"/>
        </w:rPr>
      </w:pPr>
      <w:r>
        <w:rPr>
          <w:rFonts w:ascii="Times New Roman" w:hAnsi="Times New Roman"/>
        </w:rPr>
        <w:t xml:space="preserve">Le </w:t>
      </w:r>
      <w:r w:rsidR="00595BAD">
        <w:rPr>
          <w:rFonts w:ascii="Times New Roman" w:hAnsi="Times New Roman"/>
        </w:rPr>
        <w:t>c</w:t>
      </w:r>
      <w:r>
        <w:rPr>
          <w:rFonts w:ascii="Times New Roman" w:hAnsi="Times New Roman"/>
        </w:rPr>
        <w:t>locher ne sonne plus pour le moment, suite aux travaux actuels de l’ancien musée.</w:t>
      </w:r>
    </w:p>
    <w:p w14:paraId="79163C46" w14:textId="5D1D6B72" w:rsidR="001F4C5A" w:rsidRDefault="001F4C5A" w:rsidP="008429B9">
      <w:pPr>
        <w:ind w:left="705"/>
        <w:jc w:val="both"/>
        <w:rPr>
          <w:rFonts w:ascii="Times New Roman" w:hAnsi="Times New Roman"/>
        </w:rPr>
      </w:pPr>
    </w:p>
    <w:p w14:paraId="4CAFDD3D" w14:textId="31E5D4D7" w:rsidR="00595BAD" w:rsidRDefault="00595BAD" w:rsidP="008429B9">
      <w:pPr>
        <w:ind w:left="705"/>
        <w:jc w:val="both"/>
        <w:rPr>
          <w:rFonts w:ascii="Times New Roman" w:hAnsi="Times New Roman"/>
        </w:rPr>
      </w:pPr>
    </w:p>
    <w:p w14:paraId="59230CF4" w14:textId="30B4C61B" w:rsidR="00344689" w:rsidRDefault="00344689" w:rsidP="008429B9">
      <w:pPr>
        <w:ind w:left="705"/>
        <w:jc w:val="both"/>
        <w:rPr>
          <w:rFonts w:ascii="Times New Roman" w:hAnsi="Times New Roman"/>
        </w:rPr>
      </w:pPr>
    </w:p>
    <w:p w14:paraId="2220CF01" w14:textId="77777777" w:rsidR="00344689" w:rsidRDefault="00344689" w:rsidP="008429B9">
      <w:pPr>
        <w:ind w:left="705"/>
        <w:jc w:val="both"/>
        <w:rPr>
          <w:rFonts w:ascii="Times New Roman" w:hAnsi="Times New Roman"/>
        </w:rPr>
      </w:pPr>
    </w:p>
    <w:p w14:paraId="25A5350B" w14:textId="77777777" w:rsidR="00595BAD" w:rsidRDefault="00595BAD" w:rsidP="008429B9">
      <w:pPr>
        <w:ind w:left="705"/>
        <w:jc w:val="both"/>
        <w:rPr>
          <w:rFonts w:ascii="Times New Roman" w:hAnsi="Times New Roman"/>
        </w:rPr>
      </w:pPr>
    </w:p>
    <w:p w14:paraId="2460956A" w14:textId="3E1CCB25" w:rsidR="00E062CB" w:rsidRDefault="00E062CB" w:rsidP="00595BAD">
      <w:pPr>
        <w:ind w:firstLine="708"/>
        <w:jc w:val="both"/>
      </w:pPr>
      <w:r>
        <w:rPr>
          <w:rFonts w:ascii="Times New Roman" w:hAnsi="Times New Roman"/>
        </w:rPr>
        <w:t>Fin du conseil municipal à 22h.</w:t>
      </w:r>
    </w:p>
    <w:p w14:paraId="619C32E5" w14:textId="77777777" w:rsidR="004A7E78" w:rsidRDefault="004A7E78" w:rsidP="008429B9">
      <w:pPr>
        <w:ind w:left="705"/>
        <w:jc w:val="both"/>
      </w:pPr>
    </w:p>
    <w:p w14:paraId="11F9BB84" w14:textId="77777777" w:rsidR="004A7E78" w:rsidRDefault="004A7E78" w:rsidP="008429B9">
      <w:pPr>
        <w:ind w:left="705"/>
        <w:jc w:val="both"/>
      </w:pPr>
    </w:p>
    <w:p w14:paraId="0A6BFB02" w14:textId="26201A91" w:rsidR="004754A0" w:rsidRDefault="004754A0"/>
    <w:sectPr w:rsidR="004754A0">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A3E292" w14:textId="77777777" w:rsidR="00DA7CB2" w:rsidRDefault="00DA7CB2" w:rsidP="00A32166">
      <w:r>
        <w:separator/>
      </w:r>
    </w:p>
  </w:endnote>
  <w:endnote w:type="continuationSeparator" w:id="0">
    <w:p w14:paraId="47069170" w14:textId="77777777" w:rsidR="00DA7CB2" w:rsidRDefault="00DA7CB2" w:rsidP="00A32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2657209"/>
      <w:docPartObj>
        <w:docPartGallery w:val="Page Numbers (Bottom of Page)"/>
        <w:docPartUnique/>
      </w:docPartObj>
    </w:sdtPr>
    <w:sdtEndPr/>
    <w:sdtContent>
      <w:p w14:paraId="471D4435" w14:textId="36DFD705" w:rsidR="00A32166" w:rsidRDefault="00A32166">
        <w:pPr>
          <w:pStyle w:val="Pieddepage"/>
          <w:jc w:val="right"/>
        </w:pPr>
        <w:r>
          <w:fldChar w:fldCharType="begin"/>
        </w:r>
        <w:r>
          <w:instrText>PAGE   \* MERGEFORMAT</w:instrText>
        </w:r>
        <w:r>
          <w:fldChar w:fldCharType="separate"/>
        </w:r>
        <w:r>
          <w:t>2</w:t>
        </w:r>
        <w:r>
          <w:fldChar w:fldCharType="end"/>
        </w:r>
      </w:p>
    </w:sdtContent>
  </w:sdt>
  <w:p w14:paraId="706F69B0" w14:textId="77777777" w:rsidR="00A32166" w:rsidRDefault="00A3216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75271C" w14:textId="77777777" w:rsidR="00DA7CB2" w:rsidRDefault="00DA7CB2" w:rsidP="00A32166">
      <w:r>
        <w:separator/>
      </w:r>
    </w:p>
  </w:footnote>
  <w:footnote w:type="continuationSeparator" w:id="0">
    <w:p w14:paraId="0ACD96C9" w14:textId="77777777" w:rsidR="00DA7CB2" w:rsidRDefault="00DA7CB2" w:rsidP="00A321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7E4A4C"/>
    <w:multiLevelType w:val="hybridMultilevel"/>
    <w:tmpl w:val="3D1E29D8"/>
    <w:lvl w:ilvl="0" w:tplc="174C30D2">
      <w:numFmt w:val="bullet"/>
      <w:lvlText w:val="-"/>
      <w:lvlJc w:val="left"/>
      <w:pPr>
        <w:ind w:left="1065" w:hanging="360"/>
      </w:pPr>
      <w:rPr>
        <w:rFonts w:ascii="Calibri" w:eastAsia="Times New Roman" w:hAnsi="Calibri" w:cs="Calibri"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1" w15:restartNumberingAfterBreak="0">
    <w:nsid w:val="246F6805"/>
    <w:multiLevelType w:val="hybridMultilevel"/>
    <w:tmpl w:val="AFB08012"/>
    <w:lvl w:ilvl="0" w:tplc="2DB8541C">
      <w:start w:val="1"/>
      <w:numFmt w:val="bullet"/>
      <w:lvlText w:val="-"/>
      <w:lvlJc w:val="left"/>
      <w:pPr>
        <w:ind w:left="720" w:hanging="360"/>
      </w:pPr>
      <w:rPr>
        <w:rFonts w:ascii="Times New Roman" w:eastAsia="SimSu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3ADB24A1"/>
    <w:multiLevelType w:val="hybridMultilevel"/>
    <w:tmpl w:val="C398385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4FDA219B"/>
    <w:multiLevelType w:val="hybridMultilevel"/>
    <w:tmpl w:val="59C08B7E"/>
    <w:lvl w:ilvl="0" w:tplc="F54C2EF2">
      <w:start w:val="2"/>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94E"/>
    <w:rsid w:val="000141A4"/>
    <w:rsid w:val="00020F27"/>
    <w:rsid w:val="000333DC"/>
    <w:rsid w:val="0003469E"/>
    <w:rsid w:val="00037FC7"/>
    <w:rsid w:val="00046FDA"/>
    <w:rsid w:val="000A0731"/>
    <w:rsid w:val="000F46C9"/>
    <w:rsid w:val="001172D3"/>
    <w:rsid w:val="001828DF"/>
    <w:rsid w:val="00187320"/>
    <w:rsid w:val="001B2320"/>
    <w:rsid w:val="001F4559"/>
    <w:rsid w:val="001F4C5A"/>
    <w:rsid w:val="0023726D"/>
    <w:rsid w:val="00240D20"/>
    <w:rsid w:val="0024559D"/>
    <w:rsid w:val="0024685A"/>
    <w:rsid w:val="00270A7E"/>
    <w:rsid w:val="002730B0"/>
    <w:rsid w:val="002D5781"/>
    <w:rsid w:val="002F2845"/>
    <w:rsid w:val="003041B9"/>
    <w:rsid w:val="00307C43"/>
    <w:rsid w:val="00331B50"/>
    <w:rsid w:val="00344689"/>
    <w:rsid w:val="004412D3"/>
    <w:rsid w:val="0046713F"/>
    <w:rsid w:val="004754A0"/>
    <w:rsid w:val="004768F2"/>
    <w:rsid w:val="004A7E78"/>
    <w:rsid w:val="004D4BC3"/>
    <w:rsid w:val="004E347C"/>
    <w:rsid w:val="004E6BF2"/>
    <w:rsid w:val="00517758"/>
    <w:rsid w:val="005417EA"/>
    <w:rsid w:val="00585A95"/>
    <w:rsid w:val="00595BAD"/>
    <w:rsid w:val="005E3ABB"/>
    <w:rsid w:val="005E418B"/>
    <w:rsid w:val="00623588"/>
    <w:rsid w:val="00633CEA"/>
    <w:rsid w:val="00656114"/>
    <w:rsid w:val="00670DCF"/>
    <w:rsid w:val="00674739"/>
    <w:rsid w:val="006A147B"/>
    <w:rsid w:val="006A50BD"/>
    <w:rsid w:val="006C3332"/>
    <w:rsid w:val="00702F90"/>
    <w:rsid w:val="00712D2A"/>
    <w:rsid w:val="00730C91"/>
    <w:rsid w:val="0076406E"/>
    <w:rsid w:val="00791F43"/>
    <w:rsid w:val="007D3B7A"/>
    <w:rsid w:val="007D5E51"/>
    <w:rsid w:val="007F7E02"/>
    <w:rsid w:val="00810080"/>
    <w:rsid w:val="008429B9"/>
    <w:rsid w:val="0085366E"/>
    <w:rsid w:val="00863C3D"/>
    <w:rsid w:val="00870CB4"/>
    <w:rsid w:val="00884697"/>
    <w:rsid w:val="008A0BC6"/>
    <w:rsid w:val="008D48C1"/>
    <w:rsid w:val="008D4F6D"/>
    <w:rsid w:val="008D5FF0"/>
    <w:rsid w:val="008D6D9D"/>
    <w:rsid w:val="008E038C"/>
    <w:rsid w:val="008F7F03"/>
    <w:rsid w:val="0090114E"/>
    <w:rsid w:val="00902EC1"/>
    <w:rsid w:val="0096149A"/>
    <w:rsid w:val="00961A63"/>
    <w:rsid w:val="00982546"/>
    <w:rsid w:val="009956AB"/>
    <w:rsid w:val="009C5B73"/>
    <w:rsid w:val="009D3162"/>
    <w:rsid w:val="009D4D42"/>
    <w:rsid w:val="009E2322"/>
    <w:rsid w:val="009F03D3"/>
    <w:rsid w:val="00A00861"/>
    <w:rsid w:val="00A32166"/>
    <w:rsid w:val="00A4282A"/>
    <w:rsid w:val="00A44C4C"/>
    <w:rsid w:val="00A56134"/>
    <w:rsid w:val="00A641B5"/>
    <w:rsid w:val="00AA3DEE"/>
    <w:rsid w:val="00AA6265"/>
    <w:rsid w:val="00B160F2"/>
    <w:rsid w:val="00B21E63"/>
    <w:rsid w:val="00B25700"/>
    <w:rsid w:val="00B26906"/>
    <w:rsid w:val="00B33CE8"/>
    <w:rsid w:val="00B41F6F"/>
    <w:rsid w:val="00B426C7"/>
    <w:rsid w:val="00B44F71"/>
    <w:rsid w:val="00B7558C"/>
    <w:rsid w:val="00BB1348"/>
    <w:rsid w:val="00BD5A72"/>
    <w:rsid w:val="00BE0E76"/>
    <w:rsid w:val="00BE3826"/>
    <w:rsid w:val="00BE5E90"/>
    <w:rsid w:val="00C25B3F"/>
    <w:rsid w:val="00C3565A"/>
    <w:rsid w:val="00CC493D"/>
    <w:rsid w:val="00D10BA3"/>
    <w:rsid w:val="00D61071"/>
    <w:rsid w:val="00DA4A5A"/>
    <w:rsid w:val="00DA7CB2"/>
    <w:rsid w:val="00DD015E"/>
    <w:rsid w:val="00DD3BC3"/>
    <w:rsid w:val="00E04F43"/>
    <w:rsid w:val="00E062CB"/>
    <w:rsid w:val="00E2618C"/>
    <w:rsid w:val="00E45262"/>
    <w:rsid w:val="00E60A5C"/>
    <w:rsid w:val="00E67AF2"/>
    <w:rsid w:val="00E75B35"/>
    <w:rsid w:val="00EC18FA"/>
    <w:rsid w:val="00ED25FD"/>
    <w:rsid w:val="00ED2DBB"/>
    <w:rsid w:val="00EE1B2F"/>
    <w:rsid w:val="00EF094E"/>
    <w:rsid w:val="00F12CAD"/>
    <w:rsid w:val="00FB243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FB651"/>
  <w15:chartTrackingRefBased/>
  <w15:docId w15:val="{78150428-7C09-4B31-86F7-BBECC73C6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094E"/>
    <w:pPr>
      <w:widowControl w:val="0"/>
      <w:suppressAutoHyphens/>
      <w:overflowPunct w:val="0"/>
      <w:autoSpaceDE w:val="0"/>
      <w:autoSpaceDN w:val="0"/>
      <w:spacing w:after="0" w:line="240" w:lineRule="auto"/>
      <w:textAlignment w:val="baseline"/>
    </w:pPr>
    <w:rPr>
      <w:rFonts w:ascii="Calibri" w:eastAsia="Times New Roman" w:hAnsi="Calibri" w:cs="Times New Roman"/>
      <w:kern w:val="3"/>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F094E"/>
    <w:pPr>
      <w:ind w:left="720"/>
      <w:contextualSpacing/>
    </w:pPr>
  </w:style>
  <w:style w:type="paragraph" w:styleId="En-tte">
    <w:name w:val="header"/>
    <w:basedOn w:val="Normal"/>
    <w:link w:val="En-tteCar"/>
    <w:uiPriority w:val="99"/>
    <w:unhideWhenUsed/>
    <w:rsid w:val="00A32166"/>
    <w:pPr>
      <w:tabs>
        <w:tab w:val="center" w:pos="4536"/>
        <w:tab w:val="right" w:pos="9072"/>
      </w:tabs>
    </w:pPr>
  </w:style>
  <w:style w:type="character" w:customStyle="1" w:styleId="En-tteCar">
    <w:name w:val="En-tête Car"/>
    <w:basedOn w:val="Policepardfaut"/>
    <w:link w:val="En-tte"/>
    <w:uiPriority w:val="99"/>
    <w:rsid w:val="00A32166"/>
    <w:rPr>
      <w:rFonts w:ascii="Calibri" w:eastAsia="Times New Roman" w:hAnsi="Calibri" w:cs="Times New Roman"/>
      <w:kern w:val="3"/>
      <w:lang w:eastAsia="fr-FR"/>
    </w:rPr>
  </w:style>
  <w:style w:type="paragraph" w:styleId="Pieddepage">
    <w:name w:val="footer"/>
    <w:basedOn w:val="Normal"/>
    <w:link w:val="PieddepageCar"/>
    <w:uiPriority w:val="99"/>
    <w:unhideWhenUsed/>
    <w:rsid w:val="00A32166"/>
    <w:pPr>
      <w:tabs>
        <w:tab w:val="center" w:pos="4536"/>
        <w:tab w:val="right" w:pos="9072"/>
      </w:tabs>
    </w:pPr>
  </w:style>
  <w:style w:type="character" w:customStyle="1" w:styleId="PieddepageCar">
    <w:name w:val="Pied de page Car"/>
    <w:basedOn w:val="Policepardfaut"/>
    <w:link w:val="Pieddepage"/>
    <w:uiPriority w:val="99"/>
    <w:rsid w:val="00A32166"/>
    <w:rPr>
      <w:rFonts w:ascii="Calibri" w:eastAsia="Times New Roman" w:hAnsi="Calibri" w:cs="Times New Roman"/>
      <w:kern w:val="3"/>
      <w:lang w:eastAsia="fr-FR"/>
    </w:rPr>
  </w:style>
  <w:style w:type="paragraph" w:styleId="NormalWeb">
    <w:name w:val="Normal (Web)"/>
    <w:basedOn w:val="Normal"/>
    <w:uiPriority w:val="99"/>
    <w:semiHidden/>
    <w:unhideWhenUsed/>
    <w:rsid w:val="001172D3"/>
    <w:pPr>
      <w:widowControl/>
      <w:suppressAutoHyphens w:val="0"/>
      <w:overflowPunct/>
      <w:autoSpaceDE/>
      <w:autoSpaceDN/>
      <w:spacing w:before="100" w:beforeAutospacing="1" w:after="100" w:afterAutospacing="1"/>
      <w:textAlignment w:val="auto"/>
    </w:pPr>
    <w:rPr>
      <w:rFonts w:ascii="Times New Roman" w:hAnsi="Times New Roman"/>
      <w:kern w:val="0"/>
      <w:sz w:val="24"/>
      <w:szCs w:val="24"/>
    </w:rPr>
  </w:style>
  <w:style w:type="table" w:styleId="Grilledutableau">
    <w:name w:val="Table Grid"/>
    <w:basedOn w:val="TableauNormal"/>
    <w:uiPriority w:val="39"/>
    <w:rsid w:val="008A0BC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517428">
      <w:bodyDiv w:val="1"/>
      <w:marLeft w:val="0"/>
      <w:marRight w:val="0"/>
      <w:marTop w:val="0"/>
      <w:marBottom w:val="0"/>
      <w:divBdr>
        <w:top w:val="none" w:sz="0" w:space="0" w:color="auto"/>
        <w:left w:val="none" w:sz="0" w:space="0" w:color="auto"/>
        <w:bottom w:val="none" w:sz="0" w:space="0" w:color="auto"/>
        <w:right w:val="none" w:sz="0" w:space="0" w:color="auto"/>
      </w:divBdr>
    </w:div>
    <w:div w:id="963996984">
      <w:bodyDiv w:val="1"/>
      <w:marLeft w:val="0"/>
      <w:marRight w:val="0"/>
      <w:marTop w:val="0"/>
      <w:marBottom w:val="0"/>
      <w:divBdr>
        <w:top w:val="none" w:sz="0" w:space="0" w:color="auto"/>
        <w:left w:val="none" w:sz="0" w:space="0" w:color="auto"/>
        <w:bottom w:val="none" w:sz="0" w:space="0" w:color="auto"/>
        <w:right w:val="none" w:sz="0" w:space="0" w:color="auto"/>
      </w:divBdr>
    </w:div>
    <w:div w:id="1022319805">
      <w:bodyDiv w:val="1"/>
      <w:marLeft w:val="0"/>
      <w:marRight w:val="0"/>
      <w:marTop w:val="0"/>
      <w:marBottom w:val="0"/>
      <w:divBdr>
        <w:top w:val="none" w:sz="0" w:space="0" w:color="auto"/>
        <w:left w:val="none" w:sz="0" w:space="0" w:color="auto"/>
        <w:bottom w:val="none" w:sz="0" w:space="0" w:color="auto"/>
        <w:right w:val="none" w:sz="0" w:space="0" w:color="auto"/>
      </w:divBdr>
    </w:div>
    <w:div w:id="1199313588">
      <w:bodyDiv w:val="1"/>
      <w:marLeft w:val="0"/>
      <w:marRight w:val="0"/>
      <w:marTop w:val="0"/>
      <w:marBottom w:val="0"/>
      <w:divBdr>
        <w:top w:val="none" w:sz="0" w:space="0" w:color="auto"/>
        <w:left w:val="none" w:sz="0" w:space="0" w:color="auto"/>
        <w:bottom w:val="none" w:sz="0" w:space="0" w:color="auto"/>
        <w:right w:val="none" w:sz="0" w:space="0" w:color="auto"/>
      </w:divBdr>
    </w:div>
    <w:div w:id="1804038728">
      <w:bodyDiv w:val="1"/>
      <w:marLeft w:val="0"/>
      <w:marRight w:val="0"/>
      <w:marTop w:val="0"/>
      <w:marBottom w:val="0"/>
      <w:divBdr>
        <w:top w:val="none" w:sz="0" w:space="0" w:color="auto"/>
        <w:left w:val="none" w:sz="0" w:space="0" w:color="auto"/>
        <w:bottom w:val="none" w:sz="0" w:space="0" w:color="auto"/>
        <w:right w:val="none" w:sz="0" w:space="0" w:color="auto"/>
      </w:divBdr>
    </w:div>
    <w:div w:id="1952281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1903</Words>
  <Characters>10472</Characters>
  <Application>Microsoft Office Word</Application>
  <DocSecurity>0</DocSecurity>
  <Lines>87</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Mairie Hérisson</dc:creator>
  <cp:keywords/>
  <dc:description/>
  <cp:lastModifiedBy>Mairie Herisson</cp:lastModifiedBy>
  <cp:revision>2</cp:revision>
  <dcterms:created xsi:type="dcterms:W3CDTF">2021-11-10T16:19:00Z</dcterms:created>
  <dcterms:modified xsi:type="dcterms:W3CDTF">2021-11-10T16:19:00Z</dcterms:modified>
</cp:coreProperties>
</file>